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73" w:rsidRPr="00D9243E" w:rsidRDefault="00D9243E" w:rsidP="00D92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243E">
        <w:rPr>
          <w:rFonts w:ascii="Times New Roman" w:hAnsi="Times New Roman" w:cs="Times New Roman"/>
          <w:b/>
          <w:sz w:val="28"/>
          <w:szCs w:val="24"/>
        </w:rPr>
        <w:t>Прикрепленные  территории</w:t>
      </w:r>
    </w:p>
    <w:p w:rsidR="00D9243E" w:rsidRPr="00D9243E" w:rsidRDefault="00D9243E" w:rsidP="00D9243E">
      <w:pPr>
        <w:widowControl w:val="0"/>
        <w:autoSpaceDE w:val="0"/>
        <w:autoSpaceDN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9243E">
        <w:rPr>
          <w:rFonts w:ascii="Times New Roman" w:eastAsia="Times New Roman" w:hAnsi="Times New Roman" w:cs="Times New Roman"/>
          <w:b/>
          <w:bCs/>
          <w:sz w:val="28"/>
          <w:szCs w:val="24"/>
        </w:rPr>
        <w:t>Микрорайон</w:t>
      </w:r>
      <w:r w:rsidRPr="00D9243E">
        <w:rPr>
          <w:rFonts w:ascii="Times New Roman" w:eastAsia="Times New Roman" w:hAnsi="Times New Roman" w:cs="Times New Roman"/>
          <w:b/>
          <w:bCs/>
          <w:spacing w:val="-5"/>
          <w:sz w:val="28"/>
          <w:szCs w:val="24"/>
        </w:rPr>
        <w:t xml:space="preserve"> </w:t>
      </w:r>
      <w:r w:rsidRPr="00D9243E">
        <w:rPr>
          <w:rFonts w:ascii="Times New Roman" w:eastAsia="Times New Roman" w:hAnsi="Times New Roman" w:cs="Times New Roman"/>
          <w:b/>
          <w:bCs/>
          <w:sz w:val="28"/>
          <w:szCs w:val="24"/>
        </w:rPr>
        <w:t>МАОУ</w:t>
      </w:r>
      <w:r w:rsidRPr="00D9243E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</w:t>
      </w:r>
      <w:r w:rsidRPr="00D9243E">
        <w:rPr>
          <w:rFonts w:ascii="Times New Roman" w:eastAsia="Times New Roman" w:hAnsi="Times New Roman" w:cs="Times New Roman"/>
          <w:b/>
          <w:bCs/>
          <w:sz w:val="28"/>
          <w:szCs w:val="24"/>
        </w:rPr>
        <w:t>«СОШ</w:t>
      </w:r>
      <w:r w:rsidRPr="00D9243E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D9243E">
        <w:rPr>
          <w:rFonts w:ascii="Times New Roman" w:eastAsia="Times New Roman" w:hAnsi="Times New Roman" w:cs="Times New Roman"/>
          <w:b/>
          <w:bCs/>
          <w:sz w:val="28"/>
          <w:szCs w:val="24"/>
        </w:rPr>
        <w:t>№</w:t>
      </w:r>
      <w:r w:rsidRPr="00D9243E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D9243E">
        <w:rPr>
          <w:rFonts w:ascii="Times New Roman" w:eastAsia="Times New Roman" w:hAnsi="Times New Roman" w:cs="Times New Roman"/>
          <w:b/>
          <w:bCs/>
          <w:sz w:val="28"/>
          <w:szCs w:val="24"/>
        </w:rPr>
        <w:t>7»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407"/>
      </w:tblGrid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улицы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9243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  <w:r w:rsidRPr="00D9243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дома</w:t>
            </w:r>
            <w:proofErr w:type="spellEnd"/>
          </w:p>
        </w:tc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Баумана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Василевского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Серафимовича</w:t>
            </w:r>
            <w:proofErr w:type="spellEnd"/>
          </w:p>
        </w:tc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Вопроводный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</w:tr>
      <w:tr w:rsidR="00D9243E" w:rsidRPr="00D9243E" w:rsidTr="00D9243E">
        <w:trPr>
          <w:trHeight w:val="46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Геологический</w:t>
            </w:r>
            <w:proofErr w:type="gramEnd"/>
            <w:r w:rsidRPr="00D924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1-й,</w:t>
            </w:r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2-й,</w:t>
            </w:r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3-й,</w:t>
            </w:r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4-й</w:t>
            </w:r>
            <w:r w:rsidRPr="00D9243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проезды</w:t>
            </w:r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bookmarkStart w:id="0" w:name="_GoBack"/>
        <w:bookmarkEnd w:id="0"/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Грушевая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Лунная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Малиновая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38,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38а,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40,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40 к1,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51-71</w:t>
            </w:r>
          </w:p>
        </w:tc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Ореховая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Пристанская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2-я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</w:tr>
      <w:tr w:rsidR="00D9243E" w:rsidRPr="00D9243E" w:rsidTr="00D9243E">
        <w:trPr>
          <w:trHeight w:val="46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Пристанская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нечетной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стороне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от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 по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105/5;</w:t>
            </w:r>
          </w:p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четной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стороне</w:t>
            </w:r>
            <w:r w:rsidRPr="00D924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9243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148 по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222</w:t>
            </w:r>
          </w:p>
        </w:tc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Пристанское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Пристанской</w:t>
            </w:r>
            <w:proofErr w:type="gramEnd"/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1-й,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2-й,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3-й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проезд</w:t>
            </w:r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Сазанский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Серафимовича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</w:tr>
      <w:tr w:rsidR="00D9243E" w:rsidRPr="00D9243E" w:rsidTr="00D9243E">
        <w:trPr>
          <w:trHeight w:val="69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Серафимовича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Василевского</w:t>
            </w:r>
          </w:p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нечетной стороне – от 57 по 191;</w:t>
            </w:r>
            <w:r w:rsidRPr="00D9243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четной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стороне</w:t>
            </w:r>
            <w:r w:rsidRPr="00D924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от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 по 170</w:t>
            </w:r>
          </w:p>
        </w:tc>
      </w:tr>
      <w:tr w:rsidR="00D9243E" w:rsidRPr="00D9243E" w:rsidTr="00D9243E">
        <w:trPr>
          <w:trHeight w:val="1838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Василевского</w:t>
            </w:r>
          </w:p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нечетной стороне </w:t>
            </w:r>
            <w:proofErr w:type="gram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–о</w:t>
            </w:r>
            <w:proofErr w:type="gramEnd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93 по</w:t>
            </w:r>
            <w:r w:rsidRPr="00D9243E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295 (граница протока р. Саратовки),</w:t>
            </w:r>
            <w:r w:rsidRPr="00D924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четной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стороне</w:t>
            </w:r>
            <w:r w:rsidRPr="00D924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от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(включая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68а,68б,68в), </w:t>
            </w:r>
            <w:r w:rsidRPr="00D924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128,</w:t>
            </w:r>
          </w:p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132а,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136,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138в/1,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138в,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140а,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140а/1,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140б,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140в, 140г,</w:t>
            </w:r>
          </w:p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142а,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142б, 142г,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142к,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142д, 142е,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146,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148,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150, 152,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154,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156,</w:t>
            </w:r>
          </w:p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160а,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 162б,</w:t>
            </w:r>
            <w:r w:rsidRPr="00D9243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182, 184, 184а,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184б,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186,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206,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262,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264,</w:t>
            </w:r>
          </w:p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266,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276,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278, 280,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282,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284,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288,290, 292, 292а,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294</w:t>
            </w:r>
            <w:r w:rsidRPr="00D9243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(граница</w:t>
            </w:r>
            <w:proofErr w:type="gramEnd"/>
          </w:p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протока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Саратовки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СХИ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Цветочная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Экспериментальный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</w:tr>
      <w:tr w:rsidR="00D9243E" w:rsidRPr="00D9243E" w:rsidTr="00D9243E">
        <w:trPr>
          <w:trHeight w:val="230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Ягодная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</w:tr>
      <w:tr w:rsidR="00D9243E" w:rsidRPr="00D9243E" w:rsidTr="00D9243E">
        <w:trPr>
          <w:trHeight w:val="921"/>
        </w:trPr>
        <w:tc>
          <w:tcPr>
            <w:tcW w:w="3229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МСО</w:t>
            </w:r>
          </w:p>
        </w:tc>
        <w:tc>
          <w:tcPr>
            <w:tcW w:w="6407" w:type="dxa"/>
          </w:tcPr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gramStart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Студенческая</w:t>
            </w:r>
            <w:proofErr w:type="gramEnd"/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дома №№ 124, 126, 128,</w:t>
            </w:r>
            <w:r w:rsidRPr="00D924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132а, 134, 136, 138, 138в,</w:t>
            </w:r>
            <w:r w:rsidRPr="00D924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138в/1,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140а,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140б,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140в,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140г,140а/1,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142а,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142б,</w:t>
            </w:r>
            <w:r w:rsidRPr="00D9243E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142г,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142д,</w:t>
            </w:r>
          </w:p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142е,</w:t>
            </w:r>
            <w:r w:rsidRPr="00D924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142к,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146,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148,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150,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152,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154,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156,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158,</w:t>
            </w:r>
            <w:r w:rsidRPr="00D924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160а,</w:t>
            </w:r>
            <w:r w:rsidRPr="00D924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162,</w:t>
            </w:r>
            <w:r w:rsidRPr="00D9243E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162б,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180,</w:t>
            </w:r>
          </w:p>
          <w:p w:rsidR="00D9243E" w:rsidRPr="00D9243E" w:rsidRDefault="00D9243E" w:rsidP="00D9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182,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292,</w:t>
            </w:r>
            <w:r w:rsidRPr="00D924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243E">
              <w:rPr>
                <w:rFonts w:ascii="Times New Roman" w:eastAsia="Times New Roman" w:hAnsi="Times New Roman" w:cs="Times New Roman"/>
                <w:sz w:val="24"/>
                <w:szCs w:val="24"/>
              </w:rPr>
              <w:t>292а</w:t>
            </w:r>
          </w:p>
        </w:tc>
      </w:tr>
    </w:tbl>
    <w:p w:rsidR="00D9243E" w:rsidRDefault="00D9243E" w:rsidP="00D9243E">
      <w:pPr>
        <w:spacing w:after="0" w:line="240" w:lineRule="auto"/>
      </w:pPr>
    </w:p>
    <w:sectPr w:rsidR="00D9243E" w:rsidSect="00D9243E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7C"/>
    <w:rsid w:val="00393D7C"/>
    <w:rsid w:val="00626D37"/>
    <w:rsid w:val="00D24473"/>
    <w:rsid w:val="00D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4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4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2023-09-27T08:46:00Z</dcterms:created>
  <dcterms:modified xsi:type="dcterms:W3CDTF">2023-11-02T09:36:00Z</dcterms:modified>
</cp:coreProperties>
</file>