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AE" w:rsidRDefault="004779AE" w:rsidP="004779AE">
      <w:pPr>
        <w:jc w:val="both"/>
      </w:pPr>
    </w:p>
    <w:p w:rsidR="00314BCF" w:rsidRDefault="00314BCF" w:rsidP="004779AE">
      <w:pPr>
        <w:jc w:val="both"/>
      </w:pPr>
      <w:bookmarkStart w:id="0" w:name="_GoBack"/>
      <w:r w:rsidRPr="00314BCF">
        <w:rPr>
          <w:noProof/>
          <w:lang w:eastAsia="ru-RU"/>
        </w:rPr>
        <w:drawing>
          <wp:inline distT="0" distB="0" distL="0" distR="0">
            <wp:extent cx="3128010" cy="4586891"/>
            <wp:effectExtent l="0" t="0" r="0" b="4445"/>
            <wp:docPr id="1" name="Рисунок 1" descr="C:\Users\Елена Козлова\Desktop\литер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а\Desktop\литер 7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7" cy="460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4BCF" w:rsidRDefault="00314BCF" w:rsidP="004779AE">
      <w:pPr>
        <w:jc w:val="both"/>
      </w:pPr>
    </w:p>
    <w:p w:rsidR="00314BCF" w:rsidRDefault="00314BCF" w:rsidP="004779AE">
      <w:pPr>
        <w:jc w:val="both"/>
      </w:pPr>
    </w:p>
    <w:p w:rsidR="00314BCF" w:rsidRDefault="00314BCF" w:rsidP="004779AE">
      <w:pPr>
        <w:jc w:val="both"/>
      </w:pPr>
    </w:p>
    <w:p w:rsidR="00314BCF" w:rsidRDefault="00314BCF" w:rsidP="004779AE">
      <w:pPr>
        <w:jc w:val="both"/>
      </w:pPr>
    </w:p>
    <w:p w:rsidR="00314BCF" w:rsidRDefault="00314BCF" w:rsidP="004779AE">
      <w:pPr>
        <w:jc w:val="both"/>
      </w:pPr>
    </w:p>
    <w:p w:rsidR="00314BCF" w:rsidRDefault="00314BCF" w:rsidP="004779AE">
      <w:pPr>
        <w:jc w:val="both"/>
      </w:pPr>
    </w:p>
    <w:p w:rsidR="00314BCF" w:rsidRDefault="00314BCF" w:rsidP="004779AE">
      <w:pPr>
        <w:jc w:val="both"/>
      </w:pPr>
    </w:p>
    <w:p w:rsidR="00314BCF" w:rsidRDefault="00314BCF" w:rsidP="004779AE">
      <w:pPr>
        <w:jc w:val="both"/>
      </w:pPr>
    </w:p>
    <w:p w:rsidR="00314BCF" w:rsidRPr="00B613E6" w:rsidRDefault="00314BCF" w:rsidP="004779AE">
      <w:pPr>
        <w:jc w:val="both"/>
      </w:pPr>
    </w:p>
    <w:p w:rsidR="004779AE" w:rsidRPr="00B613E6" w:rsidRDefault="004779AE" w:rsidP="004779AE">
      <w:pPr>
        <w:ind w:right="-284"/>
        <w:jc w:val="both"/>
        <w:rPr>
          <w:b/>
          <w:bCs/>
        </w:rPr>
      </w:pPr>
      <w:r w:rsidRPr="00B613E6">
        <w:rPr>
          <w:b/>
          <w:bCs/>
        </w:rPr>
        <w:t xml:space="preserve">                                          </w:t>
      </w:r>
      <w:r w:rsidRPr="00B613E6">
        <w:rPr>
          <w:b/>
          <w:bCs/>
          <w:lang w:val="en-US"/>
        </w:rPr>
        <w:t>I</w:t>
      </w:r>
      <w:r w:rsidRPr="00B613E6">
        <w:rPr>
          <w:b/>
          <w:bCs/>
        </w:rPr>
        <w:t xml:space="preserve">.ПОЯСНИТЕЛЬНАЯ ЗАПИСКА </w:t>
      </w:r>
    </w:p>
    <w:p w:rsidR="004779AE" w:rsidRPr="00B613E6" w:rsidRDefault="004779AE" w:rsidP="004779AE">
      <w:pPr>
        <w:ind w:left="360" w:right="-284"/>
        <w:jc w:val="both"/>
        <w:rPr>
          <w:b/>
          <w:bCs/>
        </w:rPr>
      </w:pPr>
    </w:p>
    <w:p w:rsidR="004779AE" w:rsidRPr="00B613E6" w:rsidRDefault="004779AE" w:rsidP="004779AE">
      <w:pPr>
        <w:ind w:left="360" w:right="-284"/>
        <w:jc w:val="both"/>
        <w:rPr>
          <w:b/>
          <w:bCs/>
        </w:rPr>
      </w:pPr>
      <w:r w:rsidRPr="00B613E6">
        <w:rPr>
          <w:b/>
          <w:bCs/>
        </w:rPr>
        <w:t xml:space="preserve">Настоящая рабочая программа по </w:t>
      </w:r>
      <w:r w:rsidR="00EF5FA9" w:rsidRPr="00B613E6">
        <w:rPr>
          <w:b/>
          <w:bCs/>
        </w:rPr>
        <w:t>литературе</w:t>
      </w:r>
      <w:r w:rsidRPr="00B613E6">
        <w:rPr>
          <w:b/>
          <w:bCs/>
        </w:rPr>
        <w:t xml:space="preserve"> написана на основании следующих нормативных и методических документов:</w:t>
      </w:r>
    </w:p>
    <w:p w:rsidR="004779AE" w:rsidRPr="00B613E6" w:rsidRDefault="004779AE" w:rsidP="004779AE">
      <w:pPr>
        <w:ind w:left="360" w:right="-284"/>
        <w:jc w:val="both"/>
        <w:rPr>
          <w:b/>
          <w:bCs/>
        </w:rPr>
      </w:pPr>
    </w:p>
    <w:p w:rsidR="004779AE" w:rsidRPr="00B613E6" w:rsidRDefault="004779AE" w:rsidP="004779AE">
      <w:pPr>
        <w:ind w:firstLine="709"/>
        <w:jc w:val="both"/>
      </w:pPr>
      <w:r w:rsidRPr="00B613E6">
        <w:t>1.Федерального закона «Об образовании в Российской Федерации» № 273 от 29.12.2012 года.</w:t>
      </w:r>
    </w:p>
    <w:p w:rsidR="004779AE" w:rsidRPr="00B613E6" w:rsidRDefault="004779AE" w:rsidP="004779AE">
      <w:pPr>
        <w:ind w:firstLine="709"/>
        <w:jc w:val="both"/>
      </w:pPr>
      <w:r w:rsidRPr="00B613E6">
        <w:t>2. Рабочая программа разработана в соответствии с требованиями ФГОС основного общего образования, утвержденного приказом Мини</w:t>
      </w:r>
      <w:r w:rsidR="006F0DE7" w:rsidRPr="00B613E6">
        <w:t>стерства образования и науки РФ</w:t>
      </w:r>
      <w:r w:rsidRPr="00B613E6">
        <w:t xml:space="preserve"> № 1897 от 17.12.2010 г. и в соответствии с приказом №1577 от 31.12.2015г Министерства образования и науки РФ «О внесении изменений в ФГОС ООО, утвержденных приказом Минис</w:t>
      </w:r>
      <w:r w:rsidR="006F0DE7" w:rsidRPr="00B613E6">
        <w:t xml:space="preserve">терства образования и науки РФ </w:t>
      </w:r>
      <w:r w:rsidRPr="00B613E6">
        <w:t xml:space="preserve">№ 1897 от 17.12.2010г. </w:t>
      </w:r>
    </w:p>
    <w:p w:rsidR="004779AE" w:rsidRPr="00B613E6" w:rsidRDefault="004779AE" w:rsidP="004779AE">
      <w:pPr>
        <w:widowControl w:val="0"/>
        <w:tabs>
          <w:tab w:val="left" w:pos="8440"/>
        </w:tabs>
        <w:autoSpaceDE w:val="0"/>
        <w:autoSpaceDN w:val="0"/>
        <w:adjustRightInd w:val="0"/>
        <w:ind w:left="180" w:firstLine="387"/>
        <w:jc w:val="both"/>
      </w:pPr>
      <w:r w:rsidRPr="00B613E6">
        <w:t xml:space="preserve">3. Примерная рабочая программа по литературе для 5-9 классов ориентирована на УМК под редакцией Коровиной В.Я. М., Просвещение, 2015г. </w:t>
      </w:r>
    </w:p>
    <w:p w:rsidR="004779AE" w:rsidRPr="00B613E6" w:rsidRDefault="004779AE" w:rsidP="004779AE">
      <w:pPr>
        <w:widowControl w:val="0"/>
        <w:tabs>
          <w:tab w:val="left" w:pos="8440"/>
        </w:tabs>
        <w:autoSpaceDE w:val="0"/>
        <w:autoSpaceDN w:val="0"/>
        <w:adjustRightInd w:val="0"/>
        <w:ind w:left="180" w:firstLine="387"/>
        <w:jc w:val="both"/>
      </w:pPr>
      <w:r w:rsidRPr="00B613E6">
        <w:t>4. Образовательной программы общего образования МАОУ «СОШ № 7» г.Энгельса.</w:t>
      </w:r>
    </w:p>
    <w:p w:rsidR="004779AE" w:rsidRPr="00B613E6" w:rsidRDefault="004779AE" w:rsidP="004779AE">
      <w:pPr>
        <w:widowControl w:val="0"/>
        <w:tabs>
          <w:tab w:val="left" w:pos="8440"/>
        </w:tabs>
        <w:autoSpaceDE w:val="0"/>
        <w:autoSpaceDN w:val="0"/>
        <w:adjustRightInd w:val="0"/>
        <w:ind w:left="180" w:firstLine="387"/>
        <w:jc w:val="both"/>
      </w:pPr>
      <w:r w:rsidRPr="00B613E6">
        <w:t>5. Учебного плана МАОУ «СОШ № 7» г.Энгельса.</w:t>
      </w:r>
    </w:p>
    <w:p w:rsidR="004779AE" w:rsidRPr="00B613E6" w:rsidRDefault="004779AE" w:rsidP="004779AE">
      <w:pPr>
        <w:widowControl w:val="0"/>
        <w:tabs>
          <w:tab w:val="left" w:pos="8440"/>
        </w:tabs>
        <w:autoSpaceDE w:val="0"/>
        <w:autoSpaceDN w:val="0"/>
        <w:adjustRightInd w:val="0"/>
        <w:ind w:left="180" w:firstLine="387"/>
        <w:jc w:val="both"/>
        <w:rPr>
          <w:iCs/>
        </w:rPr>
      </w:pPr>
    </w:p>
    <w:p w:rsidR="004779AE" w:rsidRPr="00B613E6" w:rsidRDefault="004779AE" w:rsidP="004779AE">
      <w:pPr>
        <w:ind w:firstLine="567"/>
        <w:jc w:val="both"/>
        <w:rPr>
          <w:b/>
        </w:rPr>
      </w:pPr>
      <w:r w:rsidRPr="00B613E6">
        <w:t xml:space="preserve">Рабочая программа рассчитана в 7 классе -70 часов при нагрузке 2 часа в неделю, </w:t>
      </w:r>
      <w:r w:rsidR="00814C1D" w:rsidRPr="00B613E6">
        <w:t xml:space="preserve">в </w:t>
      </w:r>
      <w:r w:rsidRPr="00B613E6">
        <w:t>9 классе -102 часа в год при нагрузке 3 часа в неделю.</w:t>
      </w:r>
    </w:p>
    <w:p w:rsidR="004779AE" w:rsidRPr="00B613E6" w:rsidRDefault="004779AE" w:rsidP="004779AE">
      <w:pPr>
        <w:autoSpaceDE w:val="0"/>
        <w:ind w:left="-851" w:right="-143" w:firstLine="567"/>
        <w:jc w:val="both"/>
        <w:rPr>
          <w:b/>
        </w:rPr>
      </w:pPr>
      <w:r w:rsidRPr="00B613E6">
        <w:rPr>
          <w:b/>
        </w:rPr>
        <w:t xml:space="preserve">                          </w:t>
      </w:r>
    </w:p>
    <w:p w:rsidR="004779AE" w:rsidRPr="00B613E6" w:rsidRDefault="004779AE" w:rsidP="004779AE">
      <w:pPr>
        <w:autoSpaceDE w:val="0"/>
        <w:ind w:left="-851" w:right="-143" w:firstLine="567"/>
        <w:jc w:val="both"/>
        <w:rPr>
          <w:b/>
        </w:rPr>
      </w:pPr>
    </w:p>
    <w:p w:rsidR="004779AE" w:rsidRPr="00B613E6" w:rsidRDefault="004779AE" w:rsidP="004779AE">
      <w:pPr>
        <w:autoSpaceDE w:val="0"/>
        <w:ind w:left="-851" w:right="-143" w:firstLine="567"/>
        <w:jc w:val="both"/>
        <w:rPr>
          <w:b/>
        </w:rPr>
      </w:pPr>
      <w:r w:rsidRPr="00B613E6">
        <w:rPr>
          <w:b/>
        </w:rPr>
        <w:t xml:space="preserve">                                                  </w:t>
      </w:r>
      <w:r w:rsidRPr="00B613E6">
        <w:rPr>
          <w:b/>
          <w:lang w:val="en-US"/>
        </w:rPr>
        <w:t>II</w:t>
      </w:r>
      <w:r w:rsidRPr="00B613E6">
        <w:rPr>
          <w:b/>
        </w:rPr>
        <w:t>.Планируемые результаты.</w:t>
      </w:r>
    </w:p>
    <w:p w:rsidR="004779AE" w:rsidRPr="00B613E6" w:rsidRDefault="004779AE" w:rsidP="004779AE">
      <w:pPr>
        <w:autoSpaceDE w:val="0"/>
        <w:ind w:left="-851" w:right="-143" w:firstLine="567"/>
        <w:jc w:val="both"/>
        <w:rPr>
          <w:b/>
        </w:rPr>
      </w:pPr>
      <w:r w:rsidRPr="00B613E6">
        <w:rPr>
          <w:b/>
        </w:rPr>
        <w:t>Личностные:</w:t>
      </w:r>
    </w:p>
    <w:p w:rsidR="004779AE" w:rsidRPr="00B613E6" w:rsidRDefault="004779AE" w:rsidP="004779AE">
      <w:pPr>
        <w:autoSpaceDE w:val="0"/>
        <w:ind w:left="-851" w:right="-143" w:firstLine="567"/>
        <w:jc w:val="both"/>
      </w:pPr>
      <w:r w:rsidRPr="00B613E6">
        <w:t>-осознание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4779AE" w:rsidRPr="00B613E6" w:rsidRDefault="004779AE" w:rsidP="004779AE">
      <w:pPr>
        <w:autoSpaceDE w:val="0"/>
        <w:ind w:left="-851" w:right="-143" w:firstLine="567"/>
        <w:jc w:val="both"/>
        <w:rPr>
          <w:b/>
        </w:rPr>
      </w:pPr>
      <w:r w:rsidRPr="00B613E6">
        <w:t>-восприятие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4779AE" w:rsidRPr="00B613E6" w:rsidRDefault="004779AE" w:rsidP="004779AE">
      <w:pPr>
        <w:autoSpaceDE w:val="0"/>
        <w:ind w:left="-851" w:right="-143" w:firstLine="567"/>
        <w:jc w:val="both"/>
        <w:rPr>
          <w:b/>
        </w:rPr>
      </w:pPr>
      <w:r w:rsidRPr="00B613E6">
        <w:t>-обеспечение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779AE" w:rsidRPr="00B613E6" w:rsidRDefault="004779AE" w:rsidP="004779AE">
      <w:pPr>
        <w:autoSpaceDE w:val="0"/>
        <w:ind w:left="-851" w:right="-143" w:firstLine="567"/>
        <w:jc w:val="both"/>
        <w:rPr>
          <w:b/>
        </w:rPr>
      </w:pPr>
      <w:r w:rsidRPr="00B613E6">
        <w:t>-воспитание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779AE" w:rsidRPr="00B613E6" w:rsidRDefault="004779AE" w:rsidP="004779AE">
      <w:pPr>
        <w:autoSpaceDE w:val="0"/>
        <w:ind w:left="-851" w:right="-143" w:firstLine="567"/>
        <w:jc w:val="both"/>
        <w:rPr>
          <w:b/>
        </w:rPr>
      </w:pPr>
      <w:r w:rsidRPr="00B613E6">
        <w:t>-развитие способности понимать литературные художественные произведения, воплощающие разные этнокультурные традиции;</w:t>
      </w:r>
    </w:p>
    <w:p w:rsidR="004779AE" w:rsidRPr="00B613E6" w:rsidRDefault="004779AE" w:rsidP="004779AE">
      <w:pPr>
        <w:autoSpaceDE w:val="0"/>
        <w:ind w:left="-851" w:right="-143" w:firstLine="567"/>
        <w:jc w:val="both"/>
        <w:rPr>
          <w:b/>
        </w:rPr>
      </w:pPr>
      <w:r w:rsidRPr="00B613E6">
        <w:t>-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779AE" w:rsidRPr="00B613E6" w:rsidRDefault="004779AE" w:rsidP="004779AE">
      <w:pPr>
        <w:ind w:left="360"/>
        <w:jc w:val="both"/>
        <w:rPr>
          <w:b/>
        </w:rPr>
      </w:pPr>
      <w:proofErr w:type="spellStart"/>
      <w:r w:rsidRPr="00B613E6">
        <w:rPr>
          <w:b/>
        </w:rPr>
        <w:t>Метапредметные</w:t>
      </w:r>
      <w:proofErr w:type="spellEnd"/>
      <w:r w:rsidRPr="00B613E6">
        <w:rPr>
          <w:b/>
        </w:rPr>
        <w:t>:</w:t>
      </w:r>
    </w:p>
    <w:p w:rsidR="004779AE" w:rsidRPr="00B613E6" w:rsidRDefault="004779AE" w:rsidP="004779AE">
      <w:pPr>
        <w:ind w:left="360"/>
        <w:jc w:val="both"/>
        <w:rPr>
          <w:b/>
        </w:rPr>
      </w:pPr>
      <w:r w:rsidRPr="00B613E6">
        <w:rPr>
          <w:color w:val="333333"/>
          <w:shd w:val="clear" w:color="auto" w:fill="FFFFFF"/>
        </w:rPr>
        <w:t>- формировать способности принимать и сохранять цели и задачи учебной деятельности, поиска средств её осуществления в процессе чтения и изучения литературного произведения;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развивать умение осваивать разнообразные формы познавательной и личностной рефлексии;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 xml:space="preserve">- совершенствовать владение логическими действиями сравнения (персонажей, групп </w:t>
      </w:r>
      <w:r w:rsidRPr="00B613E6">
        <w:rPr>
          <w:color w:val="333333"/>
          <w:shd w:val="clear" w:color="auto" w:fill="FFFFFF"/>
        </w:rPr>
        <w:lastRenderedPageBreak/>
        <w:t>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 при чтении и обсуждении художественных произведений;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формировать умение определять общую цель и пути её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формировать готовность конструктивно разрешать конфликты посредством учёта интересов сторон и сотрудничества;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 xml:space="preserve">- совершенствовать владение базовыми предметными и </w:t>
      </w:r>
      <w:proofErr w:type="spellStart"/>
      <w:r w:rsidRPr="00B613E6">
        <w:rPr>
          <w:color w:val="333333"/>
          <w:shd w:val="clear" w:color="auto" w:fill="FFFFFF"/>
        </w:rPr>
        <w:t>межпредметными</w:t>
      </w:r>
      <w:proofErr w:type="spellEnd"/>
      <w:r w:rsidRPr="00B613E6">
        <w:rPr>
          <w:color w:val="333333"/>
          <w:shd w:val="clear" w:color="auto" w:fill="FFFFFF"/>
        </w:rPr>
        <w:t xml:space="preserve"> понятиями, отражающими существенные связи и отношения внутри литературных текстов, между</w:t>
      </w:r>
    </w:p>
    <w:p w:rsidR="004779AE" w:rsidRPr="00B613E6" w:rsidRDefault="004779AE" w:rsidP="004779AE">
      <w:pPr>
        <w:ind w:left="360"/>
        <w:jc w:val="both"/>
        <w:rPr>
          <w:b/>
        </w:rPr>
      </w:pPr>
    </w:p>
    <w:p w:rsidR="004779AE" w:rsidRPr="00B613E6" w:rsidRDefault="004779AE" w:rsidP="004779AE">
      <w:pPr>
        <w:ind w:left="360"/>
        <w:jc w:val="both"/>
        <w:rPr>
          <w:b/>
        </w:rPr>
      </w:pPr>
    </w:p>
    <w:p w:rsidR="004779AE" w:rsidRPr="00B613E6" w:rsidRDefault="004779AE" w:rsidP="004779AE">
      <w:pPr>
        <w:ind w:left="360"/>
        <w:jc w:val="both"/>
        <w:rPr>
          <w:b/>
        </w:rPr>
      </w:pPr>
      <w:r w:rsidRPr="00B613E6">
        <w:rPr>
          <w:b/>
        </w:rPr>
        <w:t>Предметные:</w:t>
      </w:r>
    </w:p>
    <w:p w:rsidR="004779AE" w:rsidRPr="00B613E6" w:rsidRDefault="004779AE" w:rsidP="004779AE">
      <w:pPr>
        <w:shd w:val="clear" w:color="auto" w:fill="FFFFFF"/>
        <w:suppressAutoHyphens w:val="0"/>
        <w:textAlignment w:val="baseline"/>
        <w:rPr>
          <w:color w:val="333333"/>
          <w:shd w:val="clear" w:color="auto" w:fill="FFFFFF"/>
        </w:rPr>
      </w:pP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воспитывать творческую личность путём приобщения к литературе как искусству слова;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способствовать совершенствованию читательского опыта;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совершенствовать мотивации к систематическому, системному, инициативному, в том числе досуговому, чтению;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развивать интерес к творчеству;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развивать умение характеризовать художественные и научно-популярные тексты;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развивать навыки характеристики (в 5-6 классах) и анализа (в 7-9 классах) текстов различных стилей и жанров в соответствии с целями и задачами на уроках литературы различных типов;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формировать умения нахождения родовых и жанровых особенностей различных видов текстов;</w:t>
      </w:r>
      <w:r w:rsidRPr="00B613E6">
        <w:rPr>
          <w:color w:val="333333"/>
        </w:rPr>
        <w:br/>
      </w:r>
      <w:r w:rsidRPr="00B613E6">
        <w:rPr>
          <w:color w:val="333333"/>
          <w:shd w:val="clear" w:color="auto" w:fill="FFFFFF"/>
        </w:rPr>
        <w:t>- 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4779AE" w:rsidRPr="00B613E6" w:rsidRDefault="004779AE" w:rsidP="004779AE">
      <w:pPr>
        <w:shd w:val="clear" w:color="auto" w:fill="FFFFFF"/>
        <w:suppressAutoHyphens w:val="0"/>
        <w:textAlignment w:val="baseline"/>
        <w:rPr>
          <w:color w:val="333333"/>
          <w:shd w:val="clear" w:color="auto" w:fill="FFFFFF"/>
        </w:rPr>
      </w:pPr>
    </w:p>
    <w:p w:rsidR="004779AE" w:rsidRPr="00B613E6" w:rsidRDefault="004779AE" w:rsidP="004779AE">
      <w:pPr>
        <w:shd w:val="clear" w:color="auto" w:fill="FFFFFF"/>
        <w:suppressAutoHyphens w:val="0"/>
        <w:jc w:val="both"/>
        <w:textAlignment w:val="baseline"/>
        <w:rPr>
          <w:color w:val="666666"/>
          <w:lang w:eastAsia="ru-RU"/>
        </w:rPr>
      </w:pPr>
      <w:r w:rsidRPr="00B613E6">
        <w:rPr>
          <w:color w:val="666666"/>
          <w:lang w:eastAsia="ru-RU"/>
        </w:rPr>
        <w:t xml:space="preserve">К </w:t>
      </w:r>
      <w:proofErr w:type="gramStart"/>
      <w:r w:rsidRPr="00B613E6">
        <w:rPr>
          <w:color w:val="666666"/>
          <w:lang w:eastAsia="ru-RU"/>
        </w:rPr>
        <w:t xml:space="preserve">основным  </w:t>
      </w:r>
      <w:r w:rsidRPr="00B613E6">
        <w:rPr>
          <w:b/>
          <w:bCs/>
          <w:color w:val="666666"/>
          <w:lang w:eastAsia="ru-RU"/>
        </w:rPr>
        <w:t>видам</w:t>
      </w:r>
      <w:proofErr w:type="gramEnd"/>
      <w:r w:rsidRPr="00B613E6">
        <w:rPr>
          <w:b/>
          <w:bCs/>
          <w:color w:val="666666"/>
          <w:lang w:eastAsia="ru-RU"/>
        </w:rPr>
        <w:t xml:space="preserve"> деятельности</w:t>
      </w:r>
      <w:r w:rsidRPr="00B613E6">
        <w:rPr>
          <w:color w:val="666666"/>
          <w:lang w:eastAsia="ru-RU"/>
        </w:rPr>
        <w:t>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</w:t>
      </w:r>
    </w:p>
    <w:p w:rsidR="004779AE" w:rsidRPr="00B613E6" w:rsidRDefault="004779AE" w:rsidP="004779AE">
      <w:pPr>
        <w:shd w:val="clear" w:color="auto" w:fill="FFFFFF"/>
        <w:suppressAutoHyphens w:val="0"/>
        <w:jc w:val="both"/>
        <w:textAlignment w:val="baseline"/>
        <w:rPr>
          <w:color w:val="666666"/>
          <w:lang w:eastAsia="ru-RU"/>
        </w:rPr>
      </w:pPr>
      <w:r w:rsidRPr="00B613E6">
        <w:rPr>
          <w:color w:val="666666"/>
          <w:lang w:eastAsia="ru-RU"/>
        </w:rPr>
        <w:t xml:space="preserve">Также сюда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</w:t>
      </w:r>
      <w:r w:rsidRPr="00B613E6">
        <w:rPr>
          <w:color w:val="666666"/>
          <w:lang w:eastAsia="ru-RU"/>
        </w:rPr>
        <w:lastRenderedPageBreak/>
        <w:t>из элементов; установление связи между ними; создание комментария на основе сплошного и хронологически последовательного анализа.</w:t>
      </w:r>
    </w:p>
    <w:p w:rsidR="004779AE" w:rsidRPr="00B613E6" w:rsidRDefault="004779AE" w:rsidP="004779AE">
      <w:pPr>
        <w:shd w:val="clear" w:color="auto" w:fill="FFFFFF"/>
        <w:suppressAutoHyphens w:val="0"/>
        <w:jc w:val="both"/>
        <w:textAlignment w:val="baseline"/>
        <w:rPr>
          <w:color w:val="666666"/>
          <w:lang w:eastAsia="ru-RU"/>
        </w:rPr>
      </w:pPr>
    </w:p>
    <w:p w:rsidR="004779AE" w:rsidRPr="00B613E6" w:rsidRDefault="004779AE" w:rsidP="004779AE">
      <w:pPr>
        <w:shd w:val="clear" w:color="auto" w:fill="FFFFFF"/>
        <w:suppressAutoHyphens w:val="0"/>
        <w:jc w:val="both"/>
        <w:textAlignment w:val="baseline"/>
        <w:rPr>
          <w:color w:val="666666"/>
          <w:lang w:eastAsia="ru-RU"/>
        </w:rPr>
      </w:pPr>
    </w:p>
    <w:p w:rsidR="004779AE" w:rsidRPr="00B613E6" w:rsidRDefault="004779AE" w:rsidP="004779AE">
      <w:pPr>
        <w:shd w:val="clear" w:color="auto" w:fill="FFFFFF"/>
        <w:suppressAutoHyphens w:val="0"/>
        <w:textAlignment w:val="baseline"/>
        <w:rPr>
          <w:b/>
          <w:bCs/>
          <w:color w:val="666666"/>
          <w:lang w:eastAsia="ru-RU"/>
        </w:rPr>
      </w:pPr>
      <w:r w:rsidRPr="00B613E6">
        <w:rPr>
          <w:b/>
          <w:bCs/>
          <w:color w:val="666666"/>
          <w:lang w:eastAsia="ru-RU"/>
        </w:rPr>
        <w:t xml:space="preserve">В результате изучения учебного предмета «Литература» </w:t>
      </w:r>
    </w:p>
    <w:p w:rsidR="004779AE" w:rsidRPr="00B613E6" w:rsidRDefault="004779AE" w:rsidP="004779AE">
      <w:pPr>
        <w:shd w:val="clear" w:color="auto" w:fill="FFFFFF"/>
        <w:suppressAutoHyphens w:val="0"/>
        <w:textAlignment w:val="baseline"/>
        <w:rPr>
          <w:color w:val="666666"/>
          <w:lang w:eastAsia="ru-RU"/>
        </w:rPr>
      </w:pPr>
      <w:r w:rsidRPr="00B613E6">
        <w:rPr>
          <w:b/>
          <w:bCs/>
          <w:color w:val="666666"/>
          <w:lang w:eastAsia="ru-RU"/>
        </w:rPr>
        <w:t>Выпускник получит возможность научиться:</w:t>
      </w:r>
      <w:r w:rsidRPr="00B613E6">
        <w:rPr>
          <w:color w:val="666666"/>
          <w:lang w:eastAsia="ru-RU"/>
        </w:rPr>
        <w:br/>
      </w:r>
      <w:r w:rsidRPr="00B613E6">
        <w:rPr>
          <w:iCs/>
          <w:color w:val="666666"/>
          <w:lang w:eastAsia="ru-RU"/>
        </w:rPr>
        <w:t>– </w:t>
      </w:r>
      <w:r w:rsidRPr="00B613E6">
        <w:rPr>
          <w:color w:val="666666"/>
          <w:lang w:eastAsia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  <w:r w:rsidRPr="00B613E6">
        <w:rPr>
          <w:color w:val="666666"/>
          <w:lang w:eastAsia="ru-RU"/>
        </w:rPr>
        <w:br/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  <w:r w:rsidRPr="00B613E6">
        <w:rPr>
          <w:color w:val="666666"/>
          <w:lang w:eastAsia="ru-RU"/>
        </w:rPr>
        <w:br/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  <w:r w:rsidRPr="00B613E6">
        <w:rPr>
          <w:color w:val="666666"/>
          <w:lang w:eastAsia="ru-RU"/>
        </w:rPr>
        <w:br/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  запись художественного чтения; серию иллюстраций к произведению), оценивая, как интерпретируется исходный текст.</w:t>
      </w:r>
    </w:p>
    <w:p w:rsidR="004779AE" w:rsidRPr="00B613E6" w:rsidRDefault="004779AE" w:rsidP="004779AE">
      <w:pPr>
        <w:shd w:val="clear" w:color="auto" w:fill="FFFFFF"/>
        <w:suppressAutoHyphens w:val="0"/>
        <w:textAlignment w:val="baseline"/>
        <w:rPr>
          <w:color w:val="666666"/>
          <w:lang w:eastAsia="ru-RU"/>
        </w:rPr>
      </w:pPr>
      <w:r w:rsidRPr="00B613E6">
        <w:rPr>
          <w:b/>
          <w:bCs/>
          <w:color w:val="666666"/>
          <w:lang w:eastAsia="ru-RU"/>
        </w:rPr>
        <w:t xml:space="preserve">Выпускник </w:t>
      </w:r>
      <w:proofErr w:type="gramStart"/>
      <w:r w:rsidRPr="00B613E6">
        <w:rPr>
          <w:b/>
          <w:bCs/>
          <w:color w:val="666666"/>
          <w:lang w:eastAsia="ru-RU"/>
        </w:rPr>
        <w:t>научится:</w:t>
      </w:r>
      <w:r w:rsidRPr="00B613E6">
        <w:rPr>
          <w:color w:val="666666"/>
          <w:lang w:eastAsia="ru-RU"/>
        </w:rPr>
        <w:br/>
      </w:r>
      <w:r w:rsidRPr="00B613E6">
        <w:rPr>
          <w:iCs/>
          <w:color w:val="666666"/>
          <w:lang w:eastAsia="ru-RU"/>
        </w:rPr>
        <w:t>–</w:t>
      </w:r>
      <w:proofErr w:type="gramEnd"/>
      <w:r w:rsidRPr="00B613E6">
        <w:rPr>
          <w:iCs/>
          <w:color w:val="666666"/>
          <w:lang w:eastAsia="ru-RU"/>
        </w:rPr>
        <w:t xml:space="preserve"> 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:rsidR="004779AE" w:rsidRPr="00B613E6" w:rsidRDefault="004779AE" w:rsidP="004779AE">
      <w:pPr>
        <w:shd w:val="clear" w:color="auto" w:fill="FFFFFF"/>
        <w:suppressAutoHyphens w:val="0"/>
        <w:textAlignment w:val="baseline"/>
        <w:rPr>
          <w:color w:val="666666"/>
          <w:lang w:eastAsia="ru-RU"/>
        </w:rPr>
      </w:pPr>
      <w:r w:rsidRPr="00B613E6">
        <w:rPr>
          <w:color w:val="666666"/>
          <w:lang w:eastAsia="ru-RU"/>
        </w:rPr>
        <w:t>– в устной и письменной форме анализировать:</w:t>
      </w:r>
      <w:r w:rsidRPr="00B613E6">
        <w:rPr>
          <w:iCs/>
          <w:color w:val="666666"/>
          <w:bdr w:val="none" w:sz="0" w:space="0" w:color="auto" w:frame="1"/>
          <w:lang w:eastAsia="ru-RU"/>
        </w:rPr>
        <w:br/>
      </w:r>
      <w:r w:rsidRPr="00B613E6">
        <w:rPr>
          <w:color w:val="666666"/>
          <w:lang w:eastAsia="ru-RU"/>
        </w:rPr>
        <w:t>• </w:t>
      </w:r>
      <w:r w:rsidRPr="00B613E6">
        <w:rPr>
          <w:iCs/>
          <w:color w:val="666666"/>
          <w:lang w:eastAsia="ru-RU"/>
        </w:rPr>
        <w:t>конкретные произведения во взаимосвязи с другими видами искусства (театром, кино и др.)</w:t>
      </w:r>
      <w:r w:rsidRPr="00B613E6">
        <w:rPr>
          <w:color w:val="666666"/>
          <w:lang w:eastAsia="ru-RU"/>
        </w:rPr>
        <w:t> и отраслями знания (историей, философией, педагогикой, психологией и др.);</w:t>
      </w:r>
      <w:r w:rsidRPr="00B613E6">
        <w:rPr>
          <w:color w:val="666666"/>
          <w:lang w:eastAsia="ru-RU"/>
        </w:rPr>
        <w:br/>
      </w:r>
      <w:r w:rsidRPr="00B613E6">
        <w:rPr>
          <w:iCs/>
          <w:color w:val="666666"/>
          <w:lang w:eastAsia="ru-RU"/>
        </w:rPr>
        <w:t>• конкретные произведения с использованием различных научных методов, методик и практик чтения;</w:t>
      </w:r>
      <w:r w:rsidRPr="00B613E6">
        <w:rPr>
          <w:color w:val="666666"/>
          <w:lang w:eastAsia="ru-RU"/>
        </w:rPr>
        <w:br/>
        <w:t>• </w:t>
      </w:r>
      <w:r w:rsidRPr="00B613E6">
        <w:rPr>
          <w:iCs/>
          <w:color w:val="666666"/>
          <w:lang w:eastAsia="ru-RU"/>
        </w:rPr>
        <w:t>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4779AE" w:rsidRPr="00B613E6" w:rsidRDefault="004779AE" w:rsidP="004779AE">
      <w:pPr>
        <w:shd w:val="clear" w:color="auto" w:fill="FFFFFF"/>
        <w:suppressAutoHyphens w:val="0"/>
        <w:textAlignment w:val="baseline"/>
        <w:rPr>
          <w:color w:val="666666"/>
          <w:lang w:eastAsia="ru-RU"/>
        </w:rPr>
      </w:pPr>
      <w:r w:rsidRPr="00B613E6">
        <w:rPr>
          <w:color w:val="666666"/>
          <w:lang w:eastAsia="ru-RU"/>
        </w:rPr>
        <w:t>– ориентироваться в историко-литературном процессе XIX–ХХ веков и современном литературном процессе, опираясь на:</w:t>
      </w:r>
      <w:r w:rsidRPr="00B613E6">
        <w:rPr>
          <w:color w:val="666666"/>
          <w:lang w:eastAsia="ru-RU"/>
        </w:rPr>
        <w:br/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  <w:r w:rsidRPr="00B613E6">
        <w:rPr>
          <w:color w:val="666666"/>
          <w:lang w:eastAsia="ru-RU"/>
        </w:rPr>
        <w:br/>
      </w:r>
      <w:r w:rsidRPr="00B613E6">
        <w:rPr>
          <w:iCs/>
          <w:color w:val="666666"/>
          <w:lang w:eastAsia="ru-RU"/>
        </w:rPr>
        <w:t>• представление о значимости и актуальности произведений в контексте эпохи их появления;</w:t>
      </w:r>
      <w:r w:rsidRPr="00B613E6">
        <w:rPr>
          <w:color w:val="666666"/>
          <w:lang w:eastAsia="ru-RU"/>
        </w:rPr>
        <w:br/>
      </w:r>
      <w:r w:rsidRPr="00B613E6">
        <w:rPr>
          <w:iCs/>
          <w:color w:val="666666"/>
          <w:lang w:eastAsia="ru-RU"/>
        </w:rPr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  <w:r w:rsidRPr="00B613E6">
        <w:rPr>
          <w:color w:val="666666"/>
          <w:lang w:eastAsia="ru-RU"/>
        </w:rPr>
        <w:br/>
      </w:r>
      <w:r w:rsidRPr="00B613E6">
        <w:rPr>
          <w:iCs/>
          <w:color w:val="666666"/>
          <w:lang w:eastAsia="ru-RU"/>
        </w:rPr>
        <w:t>•понятие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:rsidR="004779AE" w:rsidRPr="00B613E6" w:rsidRDefault="004779AE" w:rsidP="004779AE">
      <w:pPr>
        <w:shd w:val="clear" w:color="auto" w:fill="FFFFFF"/>
        <w:suppressAutoHyphens w:val="0"/>
        <w:textAlignment w:val="baseline"/>
        <w:rPr>
          <w:color w:val="666666"/>
          <w:lang w:eastAsia="ru-RU"/>
        </w:rPr>
      </w:pPr>
      <w:r w:rsidRPr="00B613E6">
        <w:rPr>
          <w:color w:val="666666"/>
          <w:lang w:eastAsia="ru-RU"/>
        </w:rPr>
        <w:t>– обобщать и анализировать свой читательский опыт (в том числе и опыт самостоятельного чтения</w:t>
      </w:r>
      <w:proofErr w:type="gramStart"/>
      <w:r w:rsidRPr="00B613E6">
        <w:rPr>
          <w:color w:val="666666"/>
          <w:lang w:eastAsia="ru-RU"/>
        </w:rPr>
        <w:t>):</w:t>
      </w:r>
      <w:r w:rsidRPr="00B613E6">
        <w:rPr>
          <w:color w:val="666666"/>
          <w:lang w:eastAsia="ru-RU"/>
        </w:rPr>
        <w:br/>
        <w:t>•</w:t>
      </w:r>
      <w:proofErr w:type="gramEnd"/>
      <w:r w:rsidRPr="00B613E6">
        <w:rPr>
          <w:color w:val="666666"/>
          <w:lang w:eastAsia="ru-RU"/>
        </w:rPr>
        <w:t> </w:t>
      </w:r>
      <w:r w:rsidRPr="00B613E6">
        <w:rPr>
          <w:iCs/>
          <w:color w:val="666666"/>
          <w:lang w:eastAsia="ru-RU"/>
        </w:rPr>
        <w:t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 исторической эпохе (периоду);</w:t>
      </w:r>
    </w:p>
    <w:p w:rsidR="004779AE" w:rsidRPr="00B613E6" w:rsidRDefault="004779AE" w:rsidP="004779AE">
      <w:pPr>
        <w:shd w:val="clear" w:color="auto" w:fill="FFFFFF"/>
        <w:suppressAutoHyphens w:val="0"/>
        <w:textAlignment w:val="baseline"/>
        <w:rPr>
          <w:color w:val="666666"/>
          <w:lang w:eastAsia="ru-RU"/>
        </w:rPr>
      </w:pPr>
      <w:r w:rsidRPr="00B613E6">
        <w:rPr>
          <w:color w:val="666666"/>
          <w:lang w:eastAsia="ru-RU"/>
        </w:rPr>
        <w:lastRenderedPageBreak/>
        <w:t xml:space="preserve">– осуществлять следующую продуктивную </w:t>
      </w:r>
      <w:proofErr w:type="gramStart"/>
      <w:r w:rsidRPr="00B613E6">
        <w:rPr>
          <w:color w:val="666666"/>
          <w:lang w:eastAsia="ru-RU"/>
        </w:rPr>
        <w:t>деятельность:</w:t>
      </w:r>
      <w:r w:rsidRPr="00B613E6">
        <w:rPr>
          <w:color w:val="666666"/>
          <w:lang w:eastAsia="ru-RU"/>
        </w:rPr>
        <w:br/>
        <w:t>•</w:t>
      </w:r>
      <w:proofErr w:type="gramEnd"/>
      <w:r w:rsidRPr="00B613E6">
        <w:rPr>
          <w:color w:val="666666"/>
          <w:lang w:eastAsia="ru-RU"/>
        </w:rPr>
        <w:t xml:space="preserve">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  <w:r w:rsidRPr="00B613E6">
        <w:rPr>
          <w:color w:val="666666"/>
          <w:lang w:eastAsia="ru-RU"/>
        </w:rPr>
        <w:br/>
      </w:r>
      <w:r w:rsidRPr="00B613E6">
        <w:rPr>
          <w:iCs/>
          <w:color w:val="666666"/>
          <w:lang w:eastAsia="ru-RU"/>
        </w:rPr>
        <w:t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:rsidR="004779AE" w:rsidRPr="00B613E6" w:rsidRDefault="004779AE" w:rsidP="004779AE">
      <w:pPr>
        <w:ind w:left="360"/>
        <w:rPr>
          <w:b/>
        </w:rPr>
      </w:pPr>
      <w:r w:rsidRPr="00B613E6">
        <w:rPr>
          <w:b/>
        </w:rPr>
        <w:t>Количество часов, отведённых на практическую часть и контроль</w:t>
      </w:r>
    </w:p>
    <w:p w:rsidR="00BD4ACF" w:rsidRPr="00B613E6" w:rsidRDefault="00BD4ACF" w:rsidP="004779AE">
      <w:pPr>
        <w:ind w:left="360"/>
        <w:rPr>
          <w:b/>
        </w:rPr>
      </w:pPr>
    </w:p>
    <w:tbl>
      <w:tblPr>
        <w:tblW w:w="47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992"/>
        <w:gridCol w:w="993"/>
      </w:tblGrid>
      <w:tr w:rsidR="00814C1D" w:rsidRPr="00B613E6" w:rsidTr="00814C1D">
        <w:trPr>
          <w:trHeight w:val="27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D" w:rsidRPr="00B613E6" w:rsidRDefault="00814C1D" w:rsidP="0036786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D" w:rsidRPr="00B613E6" w:rsidRDefault="00814C1D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3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D" w:rsidRPr="00B613E6" w:rsidRDefault="00814C1D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3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14C1D" w:rsidRPr="00B613E6" w:rsidTr="00814C1D">
        <w:trPr>
          <w:trHeight w:val="27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D" w:rsidRPr="00B613E6" w:rsidRDefault="00814C1D" w:rsidP="00367867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3E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сочинения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D" w:rsidRPr="00B613E6" w:rsidRDefault="00814C1D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3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D" w:rsidRPr="00B613E6" w:rsidRDefault="00814C1D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3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14C1D" w:rsidRPr="00B613E6" w:rsidTr="00814C1D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D" w:rsidRPr="00B613E6" w:rsidRDefault="00814C1D" w:rsidP="0036786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3E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сочинения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D" w:rsidRPr="00B613E6" w:rsidRDefault="00814C1D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3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D" w:rsidRPr="00B613E6" w:rsidRDefault="00814C1D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3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4779AE" w:rsidRPr="00B613E6" w:rsidRDefault="004779AE" w:rsidP="004779AE">
      <w:pPr>
        <w:ind w:left="360"/>
        <w:rPr>
          <w:b/>
        </w:rPr>
      </w:pPr>
    </w:p>
    <w:p w:rsidR="004779AE" w:rsidRPr="00B613E6" w:rsidRDefault="004779AE" w:rsidP="004779AE">
      <w:pPr>
        <w:pStyle w:val="a4"/>
        <w:jc w:val="center"/>
        <w:rPr>
          <w:b/>
        </w:rPr>
      </w:pPr>
      <w:r w:rsidRPr="00B613E6">
        <w:rPr>
          <w:b/>
          <w:lang w:val="en-US"/>
        </w:rPr>
        <w:t>III</w:t>
      </w:r>
      <w:r w:rsidRPr="00B613E6">
        <w:rPr>
          <w:b/>
        </w:rPr>
        <w:t>. Содержание тем учебного курса.</w:t>
      </w:r>
    </w:p>
    <w:p w:rsidR="004779AE" w:rsidRPr="00B613E6" w:rsidRDefault="004779AE" w:rsidP="004779AE">
      <w:pPr>
        <w:rPr>
          <w:b/>
        </w:rPr>
      </w:pPr>
      <w:r w:rsidRPr="00B613E6">
        <w:rPr>
          <w:b/>
        </w:rPr>
        <w:t xml:space="preserve">                                                                            </w:t>
      </w:r>
    </w:p>
    <w:p w:rsidR="004779AE" w:rsidRPr="00B613E6" w:rsidRDefault="004779AE" w:rsidP="004779AE">
      <w:pPr>
        <w:jc w:val="center"/>
        <w:rPr>
          <w:b/>
        </w:rPr>
      </w:pPr>
      <w:r w:rsidRPr="00B613E6">
        <w:rPr>
          <w:b/>
        </w:rPr>
        <w:t>7 класс</w:t>
      </w:r>
    </w:p>
    <w:p w:rsidR="004779AE" w:rsidRPr="00B613E6" w:rsidRDefault="004779AE" w:rsidP="004779AE">
      <w:pPr>
        <w:rPr>
          <w:b/>
        </w:rPr>
      </w:pPr>
    </w:p>
    <w:p w:rsidR="004779AE" w:rsidRPr="00B613E6" w:rsidRDefault="004779AE" w:rsidP="004779AE">
      <w:pPr>
        <w:shd w:val="clear" w:color="auto" w:fill="FFFFFF"/>
        <w:spacing w:before="197"/>
        <w:ind w:left="14" w:firstLine="346"/>
        <w:jc w:val="both"/>
      </w:pPr>
      <w:r w:rsidRPr="00B613E6">
        <w:rPr>
          <w:b/>
          <w:bCs/>
        </w:rPr>
        <w:t xml:space="preserve">Введение. </w:t>
      </w:r>
      <w:r w:rsidRPr="00B613E6">
        <w:t>Изображение человека как важнейшая идейно-нравственная проблема литературы.</w:t>
      </w:r>
    </w:p>
    <w:p w:rsidR="004779AE" w:rsidRPr="00B613E6" w:rsidRDefault="004779AE" w:rsidP="004779AE">
      <w:pPr>
        <w:shd w:val="clear" w:color="auto" w:fill="FFFFFF"/>
        <w:spacing w:before="264"/>
        <w:jc w:val="both"/>
      </w:pPr>
      <w:proofErr w:type="gramStart"/>
      <w:r w:rsidRPr="00B613E6">
        <w:rPr>
          <w:b/>
          <w:bCs/>
        </w:rPr>
        <w:t>УСТНОЕ  НАРОДНОЕ</w:t>
      </w:r>
      <w:proofErr w:type="gramEnd"/>
      <w:r w:rsidRPr="00B613E6">
        <w:rPr>
          <w:b/>
          <w:bCs/>
        </w:rPr>
        <w:t xml:space="preserve"> ТВОРЧЕСТВО.</w:t>
      </w:r>
    </w:p>
    <w:p w:rsidR="004779AE" w:rsidRPr="00B613E6" w:rsidRDefault="004779AE" w:rsidP="004779AE">
      <w:r w:rsidRPr="00B613E6">
        <w:rPr>
          <w:b/>
        </w:rPr>
        <w:t xml:space="preserve">Предания </w:t>
      </w:r>
      <w:r w:rsidRPr="00B613E6">
        <w:t>как поэтическая автобиография народа.</w:t>
      </w:r>
    </w:p>
    <w:p w:rsidR="004779AE" w:rsidRPr="00B613E6" w:rsidRDefault="004779AE" w:rsidP="004779AE">
      <w:pPr>
        <w:shd w:val="clear" w:color="auto" w:fill="FFFFFF"/>
        <w:ind w:left="10"/>
        <w:jc w:val="both"/>
      </w:pPr>
      <w:r w:rsidRPr="00B613E6">
        <w:rPr>
          <w:b/>
        </w:rPr>
        <w:t>Былины</w:t>
      </w:r>
      <w:r w:rsidRPr="00B613E6">
        <w:t>. «</w:t>
      </w:r>
      <w:proofErr w:type="spellStart"/>
      <w:r w:rsidRPr="00B613E6">
        <w:t>Вольга</w:t>
      </w:r>
      <w:proofErr w:type="spellEnd"/>
      <w:r w:rsidRPr="00B613E6">
        <w:t xml:space="preserve"> и Микула </w:t>
      </w:r>
      <w:proofErr w:type="spellStart"/>
      <w:r w:rsidRPr="00B613E6">
        <w:t>Селянинович</w:t>
      </w:r>
      <w:proofErr w:type="spellEnd"/>
      <w:r w:rsidRPr="00B613E6">
        <w:t>». Образ главного героя как отражение нравственных идеалов русского народа. «</w:t>
      </w:r>
      <w:proofErr w:type="gramStart"/>
      <w:r w:rsidRPr="00B613E6">
        <w:t>Калевала»-</w:t>
      </w:r>
      <w:proofErr w:type="gramEnd"/>
      <w:r w:rsidRPr="00B613E6">
        <w:t xml:space="preserve">  карело-финский мифологический эпос. </w:t>
      </w:r>
      <w:r w:rsidRPr="00B613E6">
        <w:rPr>
          <w:b/>
        </w:rPr>
        <w:t>Русские пословицы и поговорки</w:t>
      </w:r>
      <w:r w:rsidRPr="00B613E6">
        <w:t>. Пословицы и поговорки народов мира. Собиратели пословиц.</w:t>
      </w:r>
      <w:r w:rsidRPr="00B613E6">
        <w:rPr>
          <w:b/>
          <w:bCs/>
          <w:i/>
          <w:iCs/>
          <w:spacing w:val="-2"/>
        </w:rPr>
        <w:t xml:space="preserve"> Пословицы и поговорки</w:t>
      </w:r>
      <w:r w:rsidRPr="00B613E6">
        <w:rPr>
          <w:spacing w:val="-2"/>
        </w:rPr>
        <w:t>— малые жанры устно</w:t>
      </w:r>
      <w:r w:rsidRPr="00B613E6">
        <w:rPr>
          <w:spacing w:val="-2"/>
        </w:rPr>
        <w:softHyphen/>
      </w:r>
      <w:r w:rsidRPr="00B613E6">
        <w:t xml:space="preserve"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</w:t>
      </w:r>
    </w:p>
    <w:p w:rsidR="004779AE" w:rsidRPr="00B613E6" w:rsidRDefault="004779AE" w:rsidP="004779AE">
      <w:pPr>
        <w:shd w:val="clear" w:color="auto" w:fill="FFFFFF"/>
        <w:spacing w:before="211"/>
        <w:jc w:val="both"/>
      </w:pPr>
      <w:r w:rsidRPr="00B613E6">
        <w:rPr>
          <w:b/>
          <w:bCs/>
        </w:rPr>
        <w:t xml:space="preserve">ИЗ </w:t>
      </w:r>
      <w:proofErr w:type="gramStart"/>
      <w:r w:rsidRPr="00B613E6">
        <w:rPr>
          <w:b/>
          <w:bCs/>
        </w:rPr>
        <w:t>ДРЕВНЕРУССКОЙ  ЛИТЕРАТУРЫ</w:t>
      </w:r>
      <w:proofErr w:type="gramEnd"/>
      <w:r w:rsidRPr="00B613E6">
        <w:rPr>
          <w:b/>
          <w:bCs/>
        </w:rPr>
        <w:t>.</w:t>
      </w:r>
    </w:p>
    <w:p w:rsidR="004779AE" w:rsidRPr="00B613E6" w:rsidRDefault="004779AE" w:rsidP="004779AE">
      <w:pPr>
        <w:shd w:val="clear" w:color="auto" w:fill="FFFFFF"/>
        <w:ind w:left="24" w:firstLine="346"/>
        <w:jc w:val="both"/>
        <w:rPr>
          <w:b/>
          <w:bCs/>
        </w:rPr>
      </w:pPr>
      <w:r w:rsidRPr="00B613E6">
        <w:t xml:space="preserve">«Поучение Владимира Мономаха». Нравственные заветы Древней Руси. «Повесть о Петре и </w:t>
      </w:r>
      <w:proofErr w:type="spellStart"/>
      <w:r w:rsidRPr="00B613E6">
        <w:t>Февронии</w:t>
      </w:r>
      <w:proofErr w:type="spellEnd"/>
      <w:r w:rsidRPr="00B613E6">
        <w:t xml:space="preserve"> </w:t>
      </w:r>
      <w:proofErr w:type="gramStart"/>
      <w:r w:rsidRPr="00B613E6">
        <w:t>Муромских»-</w:t>
      </w:r>
      <w:proofErr w:type="gramEnd"/>
      <w:r w:rsidRPr="00B613E6">
        <w:t xml:space="preserve"> гимн любви и верности.</w:t>
      </w:r>
    </w:p>
    <w:p w:rsidR="004779AE" w:rsidRPr="00B613E6" w:rsidRDefault="004779AE" w:rsidP="004779AE">
      <w:pPr>
        <w:shd w:val="clear" w:color="auto" w:fill="FFFFFF"/>
        <w:jc w:val="both"/>
        <w:rPr>
          <w:b/>
          <w:bCs/>
        </w:rPr>
      </w:pPr>
      <w:r w:rsidRPr="00B613E6">
        <w:rPr>
          <w:b/>
          <w:bCs/>
        </w:rPr>
        <w:t>ИЗ РУССКОЙ ЛИТЕРАТУРЫ 18 ВЕКА.</w:t>
      </w:r>
    </w:p>
    <w:p w:rsidR="004779AE" w:rsidRPr="00B613E6" w:rsidRDefault="004779AE" w:rsidP="004779AE">
      <w:pPr>
        <w:shd w:val="clear" w:color="auto" w:fill="FFFFFF"/>
        <w:ind w:left="24" w:firstLine="346"/>
        <w:jc w:val="both"/>
      </w:pPr>
      <w:r w:rsidRPr="00B613E6">
        <w:rPr>
          <w:b/>
        </w:rPr>
        <w:t>М. В. Ломоносов</w:t>
      </w:r>
      <w:r w:rsidRPr="00B613E6">
        <w:t xml:space="preserve">. Личность и судьба. Литературное творчество. </w:t>
      </w:r>
      <w:r w:rsidRPr="00B613E6">
        <w:rPr>
          <w:b/>
        </w:rPr>
        <w:t>Г. Р. Державин</w:t>
      </w:r>
      <w:r w:rsidRPr="00B613E6">
        <w:t xml:space="preserve"> –поэт и гражданин. Своеобразие поэзии Державина.</w:t>
      </w:r>
    </w:p>
    <w:p w:rsidR="004779AE" w:rsidRPr="00B613E6" w:rsidRDefault="004779AE" w:rsidP="004779AE">
      <w:pPr>
        <w:shd w:val="clear" w:color="auto" w:fill="FFFFFF"/>
        <w:jc w:val="both"/>
      </w:pPr>
      <w:r w:rsidRPr="00B613E6">
        <w:rPr>
          <w:b/>
        </w:rPr>
        <w:t>ИЗ РУССКОЙ ЛИТЕРАТУРЫ 19 ВЕКА</w:t>
      </w:r>
      <w:r w:rsidRPr="00B613E6">
        <w:t>.</w:t>
      </w:r>
    </w:p>
    <w:p w:rsidR="004779AE" w:rsidRPr="00B613E6" w:rsidRDefault="004779AE" w:rsidP="004779AE">
      <w:pPr>
        <w:shd w:val="clear" w:color="auto" w:fill="FFFFFF"/>
        <w:ind w:left="24" w:firstLine="346"/>
        <w:jc w:val="both"/>
        <w:rPr>
          <w:b/>
          <w:bCs/>
        </w:rPr>
      </w:pPr>
      <w:r w:rsidRPr="00B613E6">
        <w:rPr>
          <w:b/>
        </w:rPr>
        <w:t>А.С. Пушкин.</w:t>
      </w:r>
    </w:p>
    <w:p w:rsidR="004779AE" w:rsidRPr="00B613E6" w:rsidRDefault="004779AE" w:rsidP="004779AE">
      <w:r w:rsidRPr="00B613E6">
        <w:t xml:space="preserve"> «Песнь о вещем Олеге» и летописный её источник. Проза Пушкина «Станционный </w:t>
      </w:r>
      <w:proofErr w:type="gramStart"/>
      <w:r w:rsidRPr="00B613E6">
        <w:t>смотритель»-</w:t>
      </w:r>
      <w:proofErr w:type="gramEnd"/>
      <w:r w:rsidRPr="00B613E6">
        <w:t xml:space="preserve"> повесть о маленьком человеке</w:t>
      </w:r>
      <w:r w:rsidRPr="00B613E6">
        <w:rPr>
          <w:b/>
        </w:rPr>
        <w:t>. М.Ю.Лермонтов</w:t>
      </w:r>
      <w:r w:rsidRPr="00B613E6">
        <w:t xml:space="preserve">. Душа и лира поэта. М.Лермонтов «Песня…» </w:t>
      </w:r>
      <w:r w:rsidRPr="00B613E6">
        <w:rPr>
          <w:b/>
        </w:rPr>
        <w:t>Н В Гоголь</w:t>
      </w:r>
      <w:r w:rsidRPr="00B613E6">
        <w:t>. «Тарас Бульба».</w:t>
      </w:r>
    </w:p>
    <w:p w:rsidR="004779AE" w:rsidRPr="00B613E6" w:rsidRDefault="004779AE" w:rsidP="004779AE">
      <w:r w:rsidRPr="00B613E6">
        <w:t xml:space="preserve">Историческая и фольклорная основа повести. </w:t>
      </w:r>
      <w:r w:rsidRPr="00B613E6">
        <w:rPr>
          <w:b/>
        </w:rPr>
        <w:t>И С Тургенев</w:t>
      </w:r>
      <w:r w:rsidRPr="00B613E6">
        <w:t xml:space="preserve">. Цикл «Записки охотника», их гуманистический пафос. «Бирюк» как произведение о бесправных и обездоленных. </w:t>
      </w:r>
      <w:r w:rsidRPr="00B613E6">
        <w:rPr>
          <w:b/>
        </w:rPr>
        <w:t>Н А Некрасов.</w:t>
      </w:r>
      <w:r w:rsidRPr="00B613E6">
        <w:t xml:space="preserve"> Поэма «Русские женщины». Величие духа русской женщины. «Размышления у парадного подъезда». Боль поэта за судьбу народа</w:t>
      </w:r>
      <w:r w:rsidRPr="00B613E6">
        <w:rPr>
          <w:b/>
        </w:rPr>
        <w:t>. А.К.</w:t>
      </w:r>
      <w:r w:rsidRPr="00B613E6">
        <w:t xml:space="preserve"> </w:t>
      </w:r>
      <w:r w:rsidRPr="00B613E6">
        <w:rPr>
          <w:b/>
        </w:rPr>
        <w:t>Толстой.</w:t>
      </w:r>
      <w:r w:rsidRPr="00B613E6">
        <w:t xml:space="preserve"> Исторические баллады. «Князь Серебряный». </w:t>
      </w:r>
      <w:r w:rsidRPr="00B613E6">
        <w:rPr>
          <w:b/>
        </w:rPr>
        <w:t>М. Салтыков-Щедрин</w:t>
      </w:r>
    </w:p>
    <w:p w:rsidR="004779AE" w:rsidRPr="00B613E6" w:rsidRDefault="004779AE" w:rsidP="004779AE">
      <w:r w:rsidRPr="00B613E6">
        <w:t>«Дикий помещик». Обличение нравственных пороков общества</w:t>
      </w:r>
      <w:r w:rsidRPr="00B613E6">
        <w:rPr>
          <w:b/>
        </w:rPr>
        <w:t>. Л Н Толстой</w:t>
      </w:r>
      <w:r w:rsidRPr="00B613E6">
        <w:t xml:space="preserve">. «Детство». Сложность взаимоотношений детей и взрослых. </w:t>
      </w:r>
      <w:r w:rsidRPr="00B613E6">
        <w:rPr>
          <w:b/>
        </w:rPr>
        <w:t>А. П. Чехов.</w:t>
      </w:r>
      <w:r w:rsidRPr="00B613E6">
        <w:t xml:space="preserve"> «Хамелеон». Живая картина нравов. </w:t>
      </w:r>
    </w:p>
    <w:p w:rsidR="004779AE" w:rsidRPr="00B613E6" w:rsidRDefault="004779AE" w:rsidP="004779AE">
      <w:pPr>
        <w:tabs>
          <w:tab w:val="left" w:pos="6480"/>
          <w:tab w:val="left" w:pos="6660"/>
          <w:tab w:val="left" w:pos="13140"/>
        </w:tabs>
        <w:rPr>
          <w:b/>
        </w:rPr>
      </w:pPr>
      <w:r w:rsidRPr="00B613E6">
        <w:rPr>
          <w:b/>
        </w:rPr>
        <w:t>ИЗ ЛИТЕРАТУРЫ 20 ВЕКА.</w:t>
      </w:r>
    </w:p>
    <w:p w:rsidR="004779AE" w:rsidRPr="00B613E6" w:rsidRDefault="004779AE" w:rsidP="004779AE">
      <w:pPr>
        <w:tabs>
          <w:tab w:val="left" w:pos="6480"/>
          <w:tab w:val="left" w:pos="6660"/>
          <w:tab w:val="left" w:pos="13140"/>
        </w:tabs>
      </w:pPr>
      <w:r w:rsidRPr="00B613E6">
        <w:rPr>
          <w:b/>
        </w:rPr>
        <w:t>И.А.Бунин</w:t>
      </w:r>
      <w:r w:rsidRPr="00B613E6">
        <w:t xml:space="preserve">. Судьба </w:t>
      </w:r>
      <w:proofErr w:type="gramStart"/>
      <w:r w:rsidRPr="00B613E6">
        <w:t>и  творчество</w:t>
      </w:r>
      <w:proofErr w:type="gramEnd"/>
      <w:r w:rsidRPr="00B613E6">
        <w:t xml:space="preserve"> писателя. Рассказ «Цифры». Сложность взаимопонимания детей и взрослых</w:t>
      </w:r>
      <w:r w:rsidRPr="00B613E6">
        <w:rPr>
          <w:b/>
        </w:rPr>
        <w:t>. Стихи русских поэтов 19 века о родной природе.</w:t>
      </w:r>
      <w:r w:rsidRPr="00B613E6">
        <w:t xml:space="preserve"> </w:t>
      </w:r>
    </w:p>
    <w:p w:rsidR="004779AE" w:rsidRPr="00B613E6" w:rsidRDefault="004779AE" w:rsidP="004779AE">
      <w:pPr>
        <w:tabs>
          <w:tab w:val="left" w:pos="6480"/>
          <w:tab w:val="left" w:pos="6660"/>
          <w:tab w:val="left" w:pos="13140"/>
        </w:tabs>
      </w:pPr>
      <w:r w:rsidRPr="00B613E6">
        <w:rPr>
          <w:b/>
        </w:rPr>
        <w:lastRenderedPageBreak/>
        <w:t>М.Горький</w:t>
      </w:r>
      <w:r w:rsidRPr="00B613E6">
        <w:t xml:space="preserve"> «Детство</w:t>
      </w:r>
      <w:proofErr w:type="gramStart"/>
      <w:r w:rsidRPr="00B613E6">
        <w:t>» .</w:t>
      </w:r>
      <w:proofErr w:type="gramEnd"/>
      <w:r w:rsidRPr="00B613E6">
        <w:t xml:space="preserve"> Автобиографический характер повести. «Легенда о Данко» из рассказа «Старуха </w:t>
      </w:r>
      <w:proofErr w:type="spellStart"/>
      <w:r w:rsidRPr="00B613E6">
        <w:t>Изергиль</w:t>
      </w:r>
      <w:proofErr w:type="spellEnd"/>
      <w:r w:rsidRPr="00B613E6">
        <w:t xml:space="preserve">». Романтический характер легенды. </w:t>
      </w:r>
      <w:r w:rsidRPr="00B613E6">
        <w:rPr>
          <w:b/>
        </w:rPr>
        <w:t>В.В. Маяковский</w:t>
      </w:r>
      <w:r w:rsidRPr="00B613E6">
        <w:t xml:space="preserve"> «</w:t>
      </w:r>
      <w:proofErr w:type="gramStart"/>
      <w:r w:rsidRPr="00B613E6">
        <w:t>Необычайное  приключение</w:t>
      </w:r>
      <w:proofErr w:type="gramEnd"/>
      <w:r w:rsidRPr="00B613E6">
        <w:t xml:space="preserve">, бывшее с Владимиром Маяковским летом на даче». Роль   поэзии в жизни </w:t>
      </w:r>
      <w:proofErr w:type="gramStart"/>
      <w:r w:rsidRPr="00B613E6">
        <w:t>человека  и</w:t>
      </w:r>
      <w:proofErr w:type="gramEnd"/>
      <w:r w:rsidRPr="00B613E6">
        <w:t xml:space="preserve"> общества. «Хорошее отношение к лошадям». Два взгляда на жизнь.  </w:t>
      </w:r>
    </w:p>
    <w:p w:rsidR="004779AE" w:rsidRPr="00B613E6" w:rsidRDefault="004779AE" w:rsidP="004779AE">
      <w:pPr>
        <w:tabs>
          <w:tab w:val="left" w:pos="6480"/>
          <w:tab w:val="left" w:pos="6660"/>
          <w:tab w:val="left" w:pos="13140"/>
        </w:tabs>
      </w:pPr>
      <w:r w:rsidRPr="00B613E6">
        <w:rPr>
          <w:b/>
        </w:rPr>
        <w:t>Л.Н.Андреев</w:t>
      </w:r>
      <w:r w:rsidRPr="00B613E6">
        <w:t xml:space="preserve"> «Кусака».   </w:t>
      </w:r>
      <w:proofErr w:type="gramStart"/>
      <w:r w:rsidRPr="00B613E6">
        <w:t>Нравственные  проблемы</w:t>
      </w:r>
      <w:proofErr w:type="gramEnd"/>
      <w:r w:rsidRPr="00B613E6">
        <w:t xml:space="preserve"> рассказа. </w:t>
      </w:r>
      <w:r w:rsidRPr="00B613E6">
        <w:rPr>
          <w:b/>
        </w:rPr>
        <w:t>А.Платонов</w:t>
      </w:r>
      <w:r w:rsidRPr="00B613E6">
        <w:t xml:space="preserve"> «Юшка». Призыв к состраданию и уважению к человеку. </w:t>
      </w:r>
      <w:r w:rsidRPr="00B613E6">
        <w:rPr>
          <w:b/>
        </w:rPr>
        <w:t>Ф.А. Абрамов</w:t>
      </w:r>
      <w:r w:rsidRPr="00B613E6">
        <w:t xml:space="preserve"> «О чём плачут лошади». Эстетические и нравственно-экологические проблемы рассказа. </w:t>
      </w:r>
      <w:r w:rsidRPr="00B613E6">
        <w:rPr>
          <w:b/>
        </w:rPr>
        <w:t>Е.И.Носов</w:t>
      </w:r>
      <w:r w:rsidRPr="00B613E6">
        <w:t xml:space="preserve"> «Кукла». Нравственные проблемы рассказа. </w:t>
      </w:r>
      <w:r w:rsidRPr="00B613E6">
        <w:rPr>
          <w:b/>
        </w:rPr>
        <w:t>Ю.П.Казаков</w:t>
      </w:r>
      <w:r w:rsidRPr="00B613E6">
        <w:t xml:space="preserve"> «Тихое утро». Герои рассказа и их поступки.  «Тихая моя родина. </w:t>
      </w:r>
      <w:r w:rsidRPr="00B613E6">
        <w:rPr>
          <w:b/>
        </w:rPr>
        <w:t xml:space="preserve">Стихотворения русских поэтов </w:t>
      </w:r>
      <w:r w:rsidRPr="00B613E6">
        <w:rPr>
          <w:b/>
          <w:lang w:val="en-US"/>
        </w:rPr>
        <w:t>XX</w:t>
      </w:r>
      <w:r w:rsidRPr="00B613E6">
        <w:rPr>
          <w:b/>
        </w:rPr>
        <w:t xml:space="preserve"> века о Родине, родной</w:t>
      </w:r>
      <w:r w:rsidRPr="00B613E6">
        <w:t xml:space="preserve"> </w:t>
      </w:r>
      <w:r w:rsidRPr="00B613E6">
        <w:rPr>
          <w:b/>
        </w:rPr>
        <w:t>природе</w:t>
      </w:r>
      <w:r w:rsidRPr="00B613E6">
        <w:t xml:space="preserve">. </w:t>
      </w:r>
      <w:r w:rsidRPr="00B613E6">
        <w:rPr>
          <w:b/>
        </w:rPr>
        <w:t>А.Т.Твардовский</w:t>
      </w:r>
      <w:r w:rsidRPr="00B613E6">
        <w:t xml:space="preserve">. Философские проблемы в лирике. Пейзажная лирика. </w:t>
      </w:r>
      <w:r w:rsidRPr="00B613E6">
        <w:rPr>
          <w:b/>
        </w:rPr>
        <w:t xml:space="preserve">Д.С. Лихачев </w:t>
      </w:r>
      <w:r w:rsidRPr="00B613E6">
        <w:t xml:space="preserve">«Земля родная» как духовное напутствие молодежи. Смех М. Зощенко (по рассказу «Беда»). </w:t>
      </w:r>
    </w:p>
    <w:p w:rsidR="004779AE" w:rsidRPr="00B613E6" w:rsidRDefault="004779AE" w:rsidP="004779AE">
      <w:pPr>
        <w:tabs>
          <w:tab w:val="left" w:pos="6480"/>
          <w:tab w:val="left" w:pos="6660"/>
          <w:tab w:val="left" w:pos="13140"/>
        </w:tabs>
      </w:pPr>
      <w:r w:rsidRPr="00B613E6">
        <w:rPr>
          <w:b/>
        </w:rPr>
        <w:t>ИЗ ЛИТЕРАТУРЫ НАРОДОВ РОССИИ.</w:t>
      </w:r>
    </w:p>
    <w:p w:rsidR="004779AE" w:rsidRPr="00B613E6" w:rsidRDefault="004779AE" w:rsidP="004779AE">
      <w:pPr>
        <w:tabs>
          <w:tab w:val="left" w:pos="6480"/>
          <w:tab w:val="left" w:pos="6660"/>
          <w:tab w:val="left" w:pos="13140"/>
        </w:tabs>
      </w:pPr>
      <w:r w:rsidRPr="00B613E6">
        <w:t xml:space="preserve"> </w:t>
      </w:r>
      <w:r w:rsidRPr="00B613E6">
        <w:rPr>
          <w:b/>
        </w:rPr>
        <w:t>Р. Гамзатов</w:t>
      </w:r>
      <w:r w:rsidRPr="00B613E6">
        <w:t xml:space="preserve"> «Опять за спиной родная земля», «О, моей Родине», «Я вновь пришел сюда…». Особенности художественной образности дагестанского поэта. </w:t>
      </w:r>
    </w:p>
    <w:p w:rsidR="004779AE" w:rsidRPr="00B613E6" w:rsidRDefault="004779AE" w:rsidP="004779AE">
      <w:pPr>
        <w:tabs>
          <w:tab w:val="left" w:pos="6480"/>
          <w:tab w:val="left" w:pos="6660"/>
          <w:tab w:val="left" w:pos="13140"/>
        </w:tabs>
        <w:rPr>
          <w:b/>
        </w:rPr>
      </w:pPr>
      <w:r w:rsidRPr="00B613E6">
        <w:rPr>
          <w:b/>
        </w:rPr>
        <w:t>ИЗ ЗАРУБЕЖНОЙ ЛИТЕРАТУРЫ.</w:t>
      </w:r>
    </w:p>
    <w:p w:rsidR="004779AE" w:rsidRPr="00B613E6" w:rsidRDefault="004779AE" w:rsidP="004779AE">
      <w:pPr>
        <w:tabs>
          <w:tab w:val="left" w:pos="6480"/>
          <w:tab w:val="left" w:pos="6660"/>
          <w:tab w:val="left" w:pos="13140"/>
        </w:tabs>
      </w:pPr>
      <w:r w:rsidRPr="00B613E6">
        <w:rPr>
          <w:b/>
        </w:rPr>
        <w:t>Р.Бернс</w:t>
      </w:r>
      <w:r w:rsidRPr="00B613E6">
        <w:t xml:space="preserve">. Стихотворение «Честная бедность». Представления поэта о справедливости и честности.     </w:t>
      </w:r>
      <w:r w:rsidRPr="00B613E6">
        <w:rPr>
          <w:b/>
        </w:rPr>
        <w:t>Дж.Г. Байрон</w:t>
      </w:r>
      <w:r w:rsidRPr="00B613E6">
        <w:t xml:space="preserve">- «властитель дум» целого поколения. Судьба и творчество гениального поэта. </w:t>
      </w:r>
      <w:r w:rsidRPr="00B613E6">
        <w:rPr>
          <w:b/>
        </w:rPr>
        <w:t>О. Генри</w:t>
      </w:r>
      <w:r w:rsidRPr="00B613E6">
        <w:t xml:space="preserve"> «Дары волхвов». Преданность и жертвенность во имя любви. </w:t>
      </w:r>
      <w:r w:rsidRPr="00B613E6">
        <w:rPr>
          <w:b/>
        </w:rPr>
        <w:t xml:space="preserve">Р.Д. </w:t>
      </w:r>
      <w:proofErr w:type="spellStart"/>
      <w:r w:rsidRPr="00B613E6">
        <w:rPr>
          <w:b/>
        </w:rPr>
        <w:t>Брэдбери</w:t>
      </w:r>
      <w:proofErr w:type="spellEnd"/>
      <w:r w:rsidRPr="00B613E6">
        <w:t xml:space="preserve"> «Каникулы». Мечта о чудесной победе добра.</w:t>
      </w:r>
    </w:p>
    <w:p w:rsidR="004779AE" w:rsidRPr="00B613E6" w:rsidRDefault="004779AE" w:rsidP="004779AE">
      <w:pPr>
        <w:tabs>
          <w:tab w:val="left" w:pos="6480"/>
          <w:tab w:val="left" w:pos="6660"/>
          <w:tab w:val="left" w:pos="13140"/>
        </w:tabs>
        <w:jc w:val="center"/>
      </w:pPr>
    </w:p>
    <w:p w:rsidR="004779AE" w:rsidRPr="00B613E6" w:rsidRDefault="004779AE" w:rsidP="004779AE"/>
    <w:p w:rsidR="004779AE" w:rsidRPr="00B613E6" w:rsidRDefault="004779AE" w:rsidP="004779AE">
      <w:pPr>
        <w:ind w:left="33"/>
        <w:jc w:val="center"/>
        <w:rPr>
          <w:b/>
        </w:rPr>
      </w:pPr>
    </w:p>
    <w:p w:rsidR="004779AE" w:rsidRPr="00B613E6" w:rsidRDefault="004779AE" w:rsidP="006F0DE7">
      <w:pPr>
        <w:ind w:left="426" w:firstLine="425"/>
        <w:rPr>
          <w:b/>
        </w:rPr>
      </w:pPr>
      <w:r w:rsidRPr="00B613E6">
        <w:rPr>
          <w:b/>
        </w:rPr>
        <w:t xml:space="preserve">                     </w:t>
      </w:r>
      <w:r w:rsidR="006F0DE7" w:rsidRPr="00B613E6">
        <w:rPr>
          <w:b/>
        </w:rPr>
        <w:t xml:space="preserve">                            </w:t>
      </w:r>
    </w:p>
    <w:p w:rsidR="004779AE" w:rsidRPr="00B613E6" w:rsidRDefault="004779AE" w:rsidP="004779AE">
      <w:pPr>
        <w:ind w:left="426" w:firstLine="425"/>
        <w:jc w:val="center"/>
        <w:rPr>
          <w:b/>
        </w:rPr>
      </w:pPr>
      <w:r w:rsidRPr="00B613E6">
        <w:rPr>
          <w:b/>
        </w:rPr>
        <w:t>9 класс</w:t>
      </w:r>
    </w:p>
    <w:p w:rsidR="004779AE" w:rsidRPr="00B613E6" w:rsidRDefault="004779AE" w:rsidP="004779AE">
      <w:pPr>
        <w:rPr>
          <w:b/>
          <w:bCs/>
          <w:i/>
          <w:iCs/>
        </w:rPr>
      </w:pPr>
    </w:p>
    <w:p w:rsidR="004779AE" w:rsidRPr="00B613E6" w:rsidRDefault="004779AE" w:rsidP="004779AE">
      <w:pPr>
        <w:jc w:val="both"/>
      </w:pPr>
    </w:p>
    <w:p w:rsidR="004779AE" w:rsidRPr="00B613E6" w:rsidRDefault="004779AE" w:rsidP="004779AE">
      <w:pPr>
        <w:jc w:val="both"/>
      </w:pPr>
      <w:r w:rsidRPr="00B613E6">
        <w:rPr>
          <w:b/>
        </w:rPr>
        <w:t>Художественная литература как искусство слова</w:t>
      </w:r>
      <w:r w:rsidRPr="00B613E6">
        <w:t xml:space="preserve">. </w:t>
      </w:r>
    </w:p>
    <w:p w:rsidR="004779AE" w:rsidRPr="00B613E6" w:rsidRDefault="004779AE" w:rsidP="004779AE">
      <w:pPr>
        <w:jc w:val="both"/>
      </w:pPr>
    </w:p>
    <w:p w:rsidR="004779AE" w:rsidRPr="00B613E6" w:rsidRDefault="004779AE" w:rsidP="004779AE">
      <w:pPr>
        <w:jc w:val="both"/>
      </w:pPr>
      <w:r w:rsidRPr="00B613E6">
        <w:rPr>
          <w:b/>
        </w:rPr>
        <w:t>Героический эпос Древней Руси.</w:t>
      </w:r>
      <w:r w:rsidRPr="00B613E6">
        <w:t xml:space="preserve">  "Слово о полку Игореве" – величайший памятник древнерусской литературы. Об авторстве слова.</w:t>
      </w:r>
    </w:p>
    <w:p w:rsidR="004779AE" w:rsidRPr="00B613E6" w:rsidRDefault="004779AE" w:rsidP="004779AE">
      <w:pPr>
        <w:jc w:val="both"/>
        <w:rPr>
          <w:b/>
        </w:rPr>
      </w:pPr>
      <w:r w:rsidRPr="00B613E6">
        <w:rPr>
          <w:b/>
        </w:rPr>
        <w:t xml:space="preserve">Характеристика литературы 18 века. 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М. В. Ломоносов.</w:t>
      </w:r>
      <w:r w:rsidRPr="00B613E6">
        <w:t xml:space="preserve"> «Живое единство наук и художеств» </w:t>
      </w:r>
    </w:p>
    <w:p w:rsidR="004779AE" w:rsidRPr="00B613E6" w:rsidRDefault="004779AE" w:rsidP="004779AE">
      <w:r w:rsidRPr="00B613E6">
        <w:rPr>
          <w:b/>
        </w:rPr>
        <w:t>Г. Р. Державин</w:t>
      </w:r>
      <w:r w:rsidRPr="00B613E6">
        <w:t>: поэт и гражданин.</w:t>
      </w:r>
    </w:p>
    <w:p w:rsidR="004779AE" w:rsidRPr="00B613E6" w:rsidRDefault="004779AE" w:rsidP="004779AE">
      <w:pPr>
        <w:jc w:val="both"/>
        <w:rPr>
          <w:b/>
        </w:rPr>
      </w:pPr>
      <w:r w:rsidRPr="00B613E6">
        <w:rPr>
          <w:b/>
        </w:rPr>
        <w:t xml:space="preserve">Сентиментализм как литературное направление. </w:t>
      </w:r>
    </w:p>
    <w:p w:rsidR="004779AE" w:rsidRPr="00B613E6" w:rsidRDefault="004779AE" w:rsidP="004779AE">
      <w:pPr>
        <w:jc w:val="both"/>
        <w:rPr>
          <w:i/>
        </w:rPr>
      </w:pPr>
      <w:r w:rsidRPr="00B613E6">
        <w:rPr>
          <w:b/>
        </w:rPr>
        <w:t>Жизненный путь А. Н. Радищева</w:t>
      </w:r>
      <w:r w:rsidRPr="00B613E6">
        <w:t>. «Не раб, но человек»</w:t>
      </w:r>
    </w:p>
    <w:p w:rsidR="004779AE" w:rsidRPr="00B613E6" w:rsidRDefault="004779AE" w:rsidP="004779AE">
      <w:pPr>
        <w:jc w:val="both"/>
      </w:pPr>
      <w:r w:rsidRPr="00B613E6">
        <w:t xml:space="preserve"> </w:t>
      </w:r>
      <w:r w:rsidRPr="00B613E6">
        <w:rPr>
          <w:b/>
        </w:rPr>
        <w:t>М. Карамзин.</w:t>
      </w:r>
      <w:r w:rsidRPr="00B613E6">
        <w:t xml:space="preserve"> Повесть «Бедная Лиза». 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В. А. Жуковский</w:t>
      </w:r>
      <w:r w:rsidRPr="00B613E6">
        <w:t xml:space="preserve"> как поэт романтик. </w:t>
      </w:r>
    </w:p>
    <w:p w:rsidR="004779AE" w:rsidRPr="00B613E6" w:rsidRDefault="004779AE" w:rsidP="004779AE">
      <w:pPr>
        <w:jc w:val="both"/>
        <w:rPr>
          <w:i/>
        </w:rPr>
      </w:pPr>
      <w:r w:rsidRPr="00B613E6">
        <w:t xml:space="preserve">Личность и судьба </w:t>
      </w:r>
      <w:r w:rsidRPr="00B613E6">
        <w:rPr>
          <w:b/>
        </w:rPr>
        <w:t>А. С. Грибоедова</w:t>
      </w:r>
      <w:r w:rsidRPr="00B613E6">
        <w:t xml:space="preserve">. </w:t>
      </w:r>
    </w:p>
    <w:p w:rsidR="004779AE" w:rsidRPr="00B613E6" w:rsidRDefault="004779AE" w:rsidP="004779AE">
      <w:pPr>
        <w:jc w:val="both"/>
      </w:pPr>
      <w:r w:rsidRPr="00B613E6">
        <w:t xml:space="preserve">Европейская литература эпохи романтизма. Жизнь и творчество </w:t>
      </w:r>
      <w:r w:rsidRPr="00B613E6">
        <w:rPr>
          <w:b/>
        </w:rPr>
        <w:t>Дж. Г. Байрона</w:t>
      </w:r>
      <w:r w:rsidRPr="00B613E6">
        <w:t xml:space="preserve">. Поэма «Корсар». 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А. С. Пушкин</w:t>
      </w:r>
      <w:r w:rsidRPr="00B613E6">
        <w:t xml:space="preserve">. Личность и судьба поэта. </w:t>
      </w:r>
    </w:p>
    <w:p w:rsidR="004779AE" w:rsidRPr="00B613E6" w:rsidRDefault="004779AE" w:rsidP="004779AE">
      <w:pPr>
        <w:jc w:val="both"/>
      </w:pPr>
      <w:r w:rsidRPr="00B613E6">
        <w:t xml:space="preserve">Жизнь и творчество М. Ю. Лермонтова. 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К. Н. Батюшков</w:t>
      </w:r>
      <w:r w:rsidRPr="00B613E6">
        <w:t xml:space="preserve">. Очерк жизни и творчества. </w:t>
      </w:r>
    </w:p>
    <w:p w:rsidR="004779AE" w:rsidRPr="00B613E6" w:rsidRDefault="004779AE" w:rsidP="004779AE">
      <w:pPr>
        <w:jc w:val="both"/>
      </w:pPr>
      <w:r w:rsidRPr="00B613E6">
        <w:t xml:space="preserve">Горе и радость простого человека в стихах </w:t>
      </w:r>
      <w:r w:rsidRPr="00B613E6">
        <w:rPr>
          <w:b/>
        </w:rPr>
        <w:t>Кольцова.</w:t>
      </w:r>
      <w:r w:rsidRPr="00B613E6">
        <w:t xml:space="preserve">  </w:t>
      </w:r>
    </w:p>
    <w:p w:rsidR="004779AE" w:rsidRPr="00B613E6" w:rsidRDefault="004779AE" w:rsidP="004779AE">
      <w:pPr>
        <w:jc w:val="both"/>
      </w:pPr>
      <w:r w:rsidRPr="00B613E6">
        <w:t xml:space="preserve">Жизненный и творческий путь </w:t>
      </w:r>
      <w:r w:rsidRPr="00B613E6">
        <w:rPr>
          <w:b/>
        </w:rPr>
        <w:t>Н. В. Гоголя.</w:t>
      </w:r>
      <w:r w:rsidRPr="00B613E6">
        <w:t xml:space="preserve"> 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А.Н. Островский</w:t>
      </w:r>
      <w:r w:rsidRPr="00B613E6">
        <w:t xml:space="preserve">. «Бедность не порок». Комедия как жанр драматургии. 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Ф. М. Достоевский</w:t>
      </w:r>
      <w:r w:rsidRPr="00B613E6">
        <w:t>. Тип «петербургского мечтателя» в романе «Белые ночи»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А. П. Чехов</w:t>
      </w:r>
      <w:r w:rsidRPr="00B613E6">
        <w:t xml:space="preserve">: страницы жизни и творчества. «Смерть чиновника» Чеховское отношение </w:t>
      </w:r>
      <w:proofErr w:type="gramStart"/>
      <w:r w:rsidRPr="00B613E6">
        <w:t>к  «</w:t>
      </w:r>
      <w:proofErr w:type="gramEnd"/>
      <w:r w:rsidRPr="00B613E6">
        <w:t>маленькому человеку».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Стихи Некрасова, Тютчева, Фета</w:t>
      </w:r>
      <w:r w:rsidRPr="00B613E6">
        <w:t xml:space="preserve">. Эмоциональное богатство русской поэзии. </w:t>
      </w:r>
    </w:p>
    <w:p w:rsidR="004779AE" w:rsidRPr="00B613E6" w:rsidRDefault="004779AE" w:rsidP="004779AE">
      <w:pPr>
        <w:jc w:val="both"/>
      </w:pPr>
      <w:r w:rsidRPr="00B613E6">
        <w:rPr>
          <w:b/>
        </w:rPr>
        <w:lastRenderedPageBreak/>
        <w:t>И. А. Бунин.</w:t>
      </w:r>
      <w:r w:rsidRPr="00B613E6">
        <w:t xml:space="preserve"> Рассказ «Тёмные аллеи».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М. А. Булгаков</w:t>
      </w:r>
      <w:r w:rsidRPr="00B613E6">
        <w:t xml:space="preserve">. Повесть «Собачье сердце» 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М. А. Шолохов</w:t>
      </w:r>
      <w:r w:rsidRPr="00B613E6">
        <w:t>.  «Судьба человека» Смысл названия рассказа. .</w:t>
      </w:r>
    </w:p>
    <w:p w:rsidR="004779AE" w:rsidRPr="00B613E6" w:rsidRDefault="004779AE" w:rsidP="004779AE">
      <w:pPr>
        <w:jc w:val="both"/>
      </w:pPr>
      <w:r w:rsidRPr="00B613E6">
        <w:t xml:space="preserve">Художественное своеобразие рассказа </w:t>
      </w:r>
      <w:r w:rsidRPr="00B613E6">
        <w:rPr>
          <w:b/>
        </w:rPr>
        <w:t>Солженицына</w:t>
      </w:r>
      <w:r w:rsidRPr="00B613E6">
        <w:t xml:space="preserve"> «Матрёнин двор»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А. А. Блок.</w:t>
      </w:r>
      <w:r w:rsidRPr="00B613E6">
        <w:t xml:space="preserve"> Трагедия лирического героя в «страшном мире». </w:t>
      </w:r>
    </w:p>
    <w:p w:rsidR="004779AE" w:rsidRPr="00B613E6" w:rsidRDefault="004779AE" w:rsidP="004779AE">
      <w:pPr>
        <w:jc w:val="both"/>
        <w:rPr>
          <w:b/>
        </w:rPr>
      </w:pPr>
      <w:r w:rsidRPr="00B613E6">
        <w:rPr>
          <w:b/>
        </w:rPr>
        <w:t xml:space="preserve">В. В. Маяковский. </w:t>
      </w:r>
    </w:p>
    <w:p w:rsidR="004779AE" w:rsidRPr="00B613E6" w:rsidRDefault="004779AE" w:rsidP="004779AE">
      <w:pPr>
        <w:jc w:val="both"/>
      </w:pPr>
      <w:r w:rsidRPr="00B613E6">
        <w:t xml:space="preserve"> </w:t>
      </w:r>
      <w:r w:rsidRPr="00B613E6">
        <w:rPr>
          <w:b/>
        </w:rPr>
        <w:t>С. Есенин.</w:t>
      </w:r>
      <w:r w:rsidRPr="00B613E6">
        <w:t xml:space="preserve"> Тема любви и образ России в лирике поэта. 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А. А. Ахматова</w:t>
      </w:r>
      <w:r w:rsidRPr="00B613E6">
        <w:t xml:space="preserve">. Страницы творческой биографии. Мотивы лирики. 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Н. Заболоцкий.</w:t>
      </w:r>
      <w:r w:rsidRPr="00B613E6">
        <w:t xml:space="preserve"> Философский характер лирики поэта. 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Б. Л. Пастернак</w:t>
      </w:r>
      <w:r w:rsidRPr="00B613E6">
        <w:t xml:space="preserve">. Вечность и современность в стихах о природе и о любви. 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А. Т. Твардовский.</w:t>
      </w:r>
      <w:r w:rsidRPr="00B613E6">
        <w:t xml:space="preserve"> Раздумья о Родине и о природе в лирике поэта. 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Античная лирика</w:t>
      </w:r>
      <w:r w:rsidRPr="00B613E6">
        <w:t>. Гай Валерий Катулл. Чувства и разум в лирике. Гораций. Традиции оды поэта в русской литературе.</w:t>
      </w:r>
    </w:p>
    <w:p w:rsidR="004779AE" w:rsidRPr="00B613E6" w:rsidRDefault="004779AE" w:rsidP="004779AE">
      <w:pPr>
        <w:jc w:val="both"/>
      </w:pPr>
      <w:r w:rsidRPr="00B613E6">
        <w:rPr>
          <w:b/>
        </w:rPr>
        <w:t>Данте Алигьери</w:t>
      </w:r>
      <w:r w:rsidRPr="00B613E6">
        <w:t>. Универсально-философский характер «Божественной комедии».</w:t>
      </w:r>
    </w:p>
    <w:p w:rsidR="004779AE" w:rsidRPr="00B613E6" w:rsidRDefault="004779AE" w:rsidP="004779AE">
      <w:pPr>
        <w:jc w:val="both"/>
      </w:pPr>
      <w:r w:rsidRPr="00B613E6">
        <w:rPr>
          <w:b/>
        </w:rPr>
        <w:t xml:space="preserve">Уильям </w:t>
      </w:r>
      <w:proofErr w:type="spellStart"/>
      <w:r w:rsidRPr="00B613E6">
        <w:rPr>
          <w:b/>
        </w:rPr>
        <w:t>Шекпир</w:t>
      </w:r>
      <w:proofErr w:type="spellEnd"/>
      <w:r w:rsidRPr="00B613E6">
        <w:rPr>
          <w:b/>
        </w:rPr>
        <w:t>.</w:t>
      </w:r>
      <w:r w:rsidRPr="00B613E6">
        <w:t xml:space="preserve"> Трагедия «Гамлет». </w:t>
      </w:r>
    </w:p>
    <w:p w:rsidR="004779AE" w:rsidRPr="00B613E6" w:rsidRDefault="004779AE" w:rsidP="004779AE">
      <w:pPr>
        <w:jc w:val="both"/>
        <w:rPr>
          <w:i/>
        </w:rPr>
      </w:pPr>
      <w:r w:rsidRPr="00B613E6">
        <w:rPr>
          <w:b/>
        </w:rPr>
        <w:t>И. В. Гёте</w:t>
      </w:r>
      <w:r w:rsidRPr="00B613E6">
        <w:t>. «Фауст» - философская трагедия эпохи Просвещения.</w:t>
      </w:r>
      <w:r w:rsidRPr="00B613E6">
        <w:rPr>
          <w:i/>
        </w:rPr>
        <w:t xml:space="preserve"> </w:t>
      </w:r>
    </w:p>
    <w:p w:rsidR="006F0DE7" w:rsidRPr="00B613E6" w:rsidRDefault="006F0DE7" w:rsidP="004779AE">
      <w:pPr>
        <w:jc w:val="both"/>
        <w:rPr>
          <w:i/>
        </w:rPr>
      </w:pPr>
    </w:p>
    <w:p w:rsidR="00B613E6" w:rsidRPr="00B613E6" w:rsidRDefault="00B613E6" w:rsidP="00B613E6">
      <w:pPr>
        <w:jc w:val="center"/>
        <w:rPr>
          <w:b/>
        </w:rPr>
      </w:pPr>
    </w:p>
    <w:p w:rsidR="00B613E6" w:rsidRPr="00B613E6" w:rsidRDefault="00B613E6" w:rsidP="00B613E6">
      <w:pPr>
        <w:jc w:val="center"/>
        <w:rPr>
          <w:b/>
        </w:rPr>
      </w:pPr>
      <w:r w:rsidRPr="00B613E6">
        <w:rPr>
          <w:b/>
        </w:rPr>
        <w:t>Календарно-тематическое планирование.</w:t>
      </w:r>
    </w:p>
    <w:p w:rsidR="00B613E6" w:rsidRPr="00B613E6" w:rsidRDefault="00B613E6" w:rsidP="00B613E6">
      <w:pPr>
        <w:jc w:val="center"/>
        <w:rPr>
          <w:b/>
        </w:rPr>
      </w:pPr>
    </w:p>
    <w:p w:rsidR="00B613E6" w:rsidRPr="00B613E6" w:rsidRDefault="00B613E6" w:rsidP="00B613E6">
      <w:pPr>
        <w:jc w:val="center"/>
        <w:rPr>
          <w:b/>
        </w:rPr>
      </w:pPr>
    </w:p>
    <w:p w:rsidR="00B613E6" w:rsidRPr="00B613E6" w:rsidRDefault="00B613E6" w:rsidP="00B613E6">
      <w:pPr>
        <w:jc w:val="center"/>
        <w:rPr>
          <w:b/>
        </w:rPr>
      </w:pPr>
      <w:r w:rsidRPr="00B613E6">
        <w:rPr>
          <w:b/>
        </w:rPr>
        <w:t>7 класс</w:t>
      </w:r>
    </w:p>
    <w:p w:rsidR="00B613E6" w:rsidRPr="00B613E6" w:rsidRDefault="00B613E6" w:rsidP="00B613E6">
      <w:pPr>
        <w:jc w:val="center"/>
        <w:rPr>
          <w:b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275"/>
        <w:gridCol w:w="1275"/>
        <w:gridCol w:w="1275"/>
      </w:tblGrid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№</w:t>
            </w:r>
          </w:p>
          <w:p w:rsidR="00B613E6" w:rsidRPr="00B613E6" w:rsidRDefault="00B613E6">
            <w:pPr>
              <w:spacing w:line="276" w:lineRule="auto"/>
              <w:jc w:val="center"/>
            </w:pPr>
            <w:r w:rsidRPr="00B613E6"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  <w:rPr>
                <w:b/>
              </w:rPr>
            </w:pPr>
            <w:r w:rsidRPr="00B613E6">
              <w:rPr>
                <w:b/>
              </w:rPr>
              <w:t>Наименование тем учебных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  <w:rPr>
                <w:b/>
              </w:rPr>
            </w:pPr>
            <w:r w:rsidRPr="00B613E6">
              <w:rPr>
                <w:b/>
              </w:rPr>
              <w:t>Количество</w:t>
            </w:r>
          </w:p>
          <w:p w:rsidR="00B613E6" w:rsidRPr="00B613E6" w:rsidRDefault="00B613E6">
            <w:pPr>
              <w:spacing w:line="276" w:lineRule="auto"/>
              <w:jc w:val="center"/>
            </w:pPr>
            <w:r w:rsidRPr="00B613E6">
              <w:rPr>
                <w:b/>
              </w:rPr>
              <w:t>часов.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  <w:rPr>
                <w:b/>
              </w:rPr>
            </w:pPr>
            <w:r w:rsidRPr="00B613E6">
              <w:rPr>
                <w:b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  <w:rPr>
                <w:b/>
              </w:rPr>
            </w:pPr>
            <w:r w:rsidRPr="00B613E6">
              <w:rPr>
                <w:b/>
              </w:rPr>
              <w:t>Факт</w:t>
            </w: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Предания как поэтическая автобиография </w:t>
            </w:r>
          </w:p>
          <w:p w:rsidR="00B613E6" w:rsidRPr="00B613E6" w:rsidRDefault="00B613E6">
            <w:pPr>
              <w:spacing w:line="276" w:lineRule="auto"/>
              <w:jc w:val="center"/>
            </w:pPr>
            <w:r w:rsidRPr="00B613E6">
              <w:t>народа. «Воцарение Ивана Грозного», «Петр и плотник»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Былины. «</w:t>
            </w:r>
            <w:proofErr w:type="spellStart"/>
            <w:r w:rsidRPr="00B613E6">
              <w:t>Вольга</w:t>
            </w:r>
            <w:proofErr w:type="spellEnd"/>
            <w:r w:rsidRPr="00B613E6">
              <w:t xml:space="preserve"> и Микула </w:t>
            </w:r>
            <w:proofErr w:type="spellStart"/>
            <w:r w:rsidRPr="00B613E6">
              <w:t>Селянинович</w:t>
            </w:r>
            <w:proofErr w:type="spellEnd"/>
            <w:r w:rsidRPr="00B613E6">
              <w:t>». Образ главного героя как отражение нравственных идеалов русского народа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Урок внеклассного чтения. Былина «Садко»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«</w:t>
            </w:r>
            <w:proofErr w:type="gramStart"/>
            <w:r w:rsidRPr="00B613E6">
              <w:t>Калевала»-</w:t>
            </w:r>
            <w:proofErr w:type="gramEnd"/>
            <w:r w:rsidRPr="00B613E6">
              <w:t xml:space="preserve">  карело-финский мифологический эпос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Французский эпос «Песнь о Роланде»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Пословицы и поговорки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Из «Похвалы князю Ярославу и книгам»</w:t>
            </w:r>
          </w:p>
          <w:p w:rsidR="00B613E6" w:rsidRPr="00B613E6" w:rsidRDefault="00B613E6">
            <w:pPr>
              <w:spacing w:line="276" w:lineRule="auto"/>
            </w:pPr>
            <w:r w:rsidRPr="00B613E6">
              <w:t>Из «Поучения» Владимира Мономаха». Нравственные заветы Древней Руси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«Повесть о Петре и </w:t>
            </w:r>
            <w:proofErr w:type="spellStart"/>
            <w:r w:rsidRPr="00B613E6">
              <w:t>Февронии</w:t>
            </w:r>
            <w:proofErr w:type="spellEnd"/>
            <w:r w:rsidRPr="00B613E6">
              <w:t xml:space="preserve"> </w:t>
            </w:r>
            <w:proofErr w:type="gramStart"/>
            <w:r w:rsidRPr="00B613E6">
              <w:t>Муромских»-</w:t>
            </w:r>
            <w:proofErr w:type="gramEnd"/>
            <w:r w:rsidRPr="00B613E6">
              <w:t xml:space="preserve"> гимн любви и верности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М. В. Ломоносов. Личность и судьба. Литературное творчество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Г. Р. Державин –поэт и гражданин. Своеобразие поэзии Державина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А. С. Пушкин </w:t>
            </w:r>
          </w:p>
          <w:p w:rsidR="00B613E6" w:rsidRPr="00B613E6" w:rsidRDefault="00B613E6">
            <w:pPr>
              <w:spacing w:line="276" w:lineRule="auto"/>
            </w:pPr>
            <w:r w:rsidRPr="00B613E6">
              <w:t>«Песнь о вещем Олеге» и летописный её источник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lastRenderedPageBreak/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«Зимний вечер»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Пушкин-драматург «Борис Годунов».</w:t>
            </w:r>
          </w:p>
          <w:p w:rsidR="00B613E6" w:rsidRPr="00B613E6" w:rsidRDefault="00B613E6">
            <w:pPr>
              <w:spacing w:line="276" w:lineRule="auto"/>
            </w:pPr>
            <w:r w:rsidRPr="00B613E6">
              <w:t>«Во глубине сибирских руд». Послание декабристам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Проза Пушкина «Станционный </w:t>
            </w:r>
            <w:proofErr w:type="gramStart"/>
            <w:r w:rsidRPr="00B613E6">
              <w:t>смотритель»-</w:t>
            </w:r>
            <w:proofErr w:type="gramEnd"/>
            <w:r w:rsidRPr="00B613E6">
              <w:t xml:space="preserve"> повесть о маленьком человеке. Художественное совершенство и человечность </w:t>
            </w:r>
            <w:proofErr w:type="gramStart"/>
            <w:r w:rsidRPr="00B613E6">
              <w:t>повести  Пушкина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«Медный всадник». Образ Петра в произведении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М.Лермонтов</w:t>
            </w:r>
            <w:proofErr w:type="spellEnd"/>
            <w:r w:rsidRPr="00B613E6">
              <w:t xml:space="preserve"> «Песня…»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Нравственный поединок героев поэмы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Рр</w:t>
            </w:r>
            <w:proofErr w:type="spellEnd"/>
            <w:r w:rsidRPr="00B613E6">
              <w:t xml:space="preserve"> Подготовка к сочинению по «Песне…»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М.Ю.Лермонтов</w:t>
            </w:r>
            <w:proofErr w:type="spellEnd"/>
            <w:r w:rsidRPr="00B613E6">
              <w:t>. Душа и лира поэта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Н В Гоголь. «Тарас Бульба»</w:t>
            </w:r>
          </w:p>
          <w:p w:rsidR="00B613E6" w:rsidRPr="00B613E6" w:rsidRDefault="00B613E6">
            <w:pPr>
              <w:spacing w:line="276" w:lineRule="auto"/>
            </w:pPr>
            <w:r w:rsidRPr="00B613E6">
              <w:t>Историческая и фольклорная основа повести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Тарас Бульба и его сыновья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Запорожская </w:t>
            </w:r>
            <w:proofErr w:type="gramStart"/>
            <w:r w:rsidRPr="00B613E6">
              <w:t>Сечь</w:t>
            </w:r>
            <w:proofErr w:type="gramEnd"/>
            <w:r w:rsidRPr="00B613E6">
              <w:t>, её обычаи, нравы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Героизм и самоотверженность Тараса и его товарищей в борьбе за родную землю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Рр</w:t>
            </w:r>
            <w:proofErr w:type="spellEnd"/>
            <w:r w:rsidRPr="00B613E6">
              <w:t xml:space="preserve"> Сочинение по повести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И. С. Тургенев. Цикл «Записки охотника», их гуманистический пафос. «Бирюк» как произведение о бесправных и обездоленных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И. С. Тургенев. Стихотворения в прозе. История создания цикла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Н А Некрасов. Поэма «Русские женщины». Величие духа русской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Н А Некрасов. «Размышления у парадного подъезда». Боль поэта за судьбу народа «Несжатая полоса», «Вчерашний день»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А.А.Фет</w:t>
            </w:r>
            <w:proofErr w:type="spellEnd"/>
            <w:r w:rsidRPr="00B613E6">
              <w:t xml:space="preserve"> «Шепот, робкое дыханье», «Как беден наш язык».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А К Толстой. Исторические баллады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Урок внеклассного чтения</w:t>
            </w:r>
          </w:p>
          <w:p w:rsidR="00B613E6" w:rsidRPr="00B613E6" w:rsidRDefault="00B613E6">
            <w:pPr>
              <w:spacing w:line="276" w:lineRule="auto"/>
            </w:pPr>
            <w:r w:rsidRPr="00B613E6">
              <w:t>А Толстой «Князь Серебряный»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М Салтыков-Щедрин «Повесть о том, как один мужик двух генералов прокормил»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М Салтыков-Щедрин</w:t>
            </w:r>
          </w:p>
          <w:p w:rsidR="00B613E6" w:rsidRPr="00B613E6" w:rsidRDefault="00B613E6">
            <w:pPr>
              <w:spacing w:line="276" w:lineRule="auto"/>
            </w:pPr>
            <w:r w:rsidRPr="00B613E6">
              <w:t>«Дикий помещик»</w:t>
            </w:r>
          </w:p>
          <w:p w:rsidR="00B613E6" w:rsidRPr="00B613E6" w:rsidRDefault="00B613E6">
            <w:pPr>
              <w:spacing w:line="276" w:lineRule="auto"/>
            </w:pPr>
            <w:r w:rsidRPr="00B613E6">
              <w:t>Обличение нравственных пороков общества. ВЧ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Л Н Толстой. «Детство» (главы). Сложность взаимоотношений детей и взрослых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Главный герой повести </w:t>
            </w:r>
            <w:proofErr w:type="spellStart"/>
            <w:r w:rsidRPr="00B613E6">
              <w:t>Л.Толстого</w:t>
            </w:r>
            <w:proofErr w:type="spellEnd"/>
            <w:r w:rsidRPr="00B613E6">
              <w:t>, его чувства, поступки и духовный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А. П. Чехов. «Хамелеон» Живая картина нравов. Смысл названия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lastRenderedPageBreak/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Два лица России в рассказе </w:t>
            </w:r>
            <w:proofErr w:type="spellStart"/>
            <w:r w:rsidRPr="00B613E6">
              <w:t>А.П.Чехова</w:t>
            </w:r>
            <w:proofErr w:type="spellEnd"/>
            <w:r w:rsidRPr="00B613E6">
              <w:t xml:space="preserve"> «Злоумышленник»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В.А.Жуковский</w:t>
            </w:r>
            <w:proofErr w:type="spellEnd"/>
            <w:r w:rsidRPr="00B613E6">
              <w:t xml:space="preserve"> «Приход весны»</w:t>
            </w:r>
          </w:p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А.К.Толстой</w:t>
            </w:r>
            <w:proofErr w:type="spellEnd"/>
            <w:r w:rsidRPr="00B613E6">
              <w:t xml:space="preserve"> «Край ты мой родимый…», «Благовест» </w:t>
            </w:r>
            <w:proofErr w:type="spellStart"/>
            <w:r w:rsidRPr="00B613E6">
              <w:t>И.А.Бунин</w:t>
            </w:r>
            <w:proofErr w:type="spellEnd"/>
            <w:r w:rsidRPr="00B613E6">
              <w:t xml:space="preserve">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М.Горький</w:t>
            </w:r>
            <w:proofErr w:type="spellEnd"/>
            <w:r w:rsidRPr="00B613E6">
              <w:t xml:space="preserve"> «Детство» (главы). Автобиографический характер повести.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«Яркое, здоровое, творческое в русской жизни». Характеристика положительных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Рр</w:t>
            </w:r>
            <w:proofErr w:type="spellEnd"/>
            <w:r w:rsidRPr="00B613E6">
              <w:t>. Анализ эпизода «</w:t>
            </w:r>
            <w:proofErr w:type="gramStart"/>
            <w:r w:rsidRPr="00B613E6">
              <w:t>Пожар»  из</w:t>
            </w:r>
            <w:proofErr w:type="gramEnd"/>
            <w:r w:rsidRPr="00B613E6">
              <w:t xml:space="preserve"> повести М. Горького «Детство».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«Легенда о Данко» из рассказа </w:t>
            </w:r>
            <w:proofErr w:type="spellStart"/>
            <w:r w:rsidRPr="00B613E6">
              <w:t>М.Горького</w:t>
            </w:r>
            <w:proofErr w:type="spellEnd"/>
            <w:r w:rsidRPr="00B613E6">
              <w:t xml:space="preserve"> «Старуха </w:t>
            </w:r>
            <w:proofErr w:type="spellStart"/>
            <w:r w:rsidRPr="00B613E6">
              <w:t>Изергиль</w:t>
            </w:r>
            <w:proofErr w:type="spellEnd"/>
            <w:r w:rsidRPr="00B613E6">
              <w:t>». Романтический характер легенды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В.В. Маяковский «Необычайное приключение, бывшее с Владимиром Маяковским летом на даче». Роль   поэзии в жизни </w:t>
            </w:r>
            <w:proofErr w:type="gramStart"/>
            <w:r w:rsidRPr="00B613E6">
              <w:t>человека  и</w:t>
            </w:r>
            <w:proofErr w:type="gramEnd"/>
            <w:r w:rsidRPr="00B613E6">
              <w:t xml:space="preserve"> 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В.В. Маяковский «Хорошее отношение к лошадям». Два взгляда на жизнь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А.Платонов</w:t>
            </w:r>
            <w:proofErr w:type="spellEnd"/>
            <w:r w:rsidRPr="00B613E6">
              <w:t xml:space="preserve"> «Юшка». Призыв к состраданию и уважению к человеку.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tabs>
                <w:tab w:val="left" w:pos="6480"/>
                <w:tab w:val="left" w:pos="6660"/>
                <w:tab w:val="left" w:pos="13140"/>
              </w:tabs>
              <w:spacing w:line="276" w:lineRule="auto"/>
            </w:pPr>
            <w:r w:rsidRPr="00B613E6">
              <w:t>Урок внеклассного чтения.</w:t>
            </w:r>
          </w:p>
          <w:p w:rsidR="00B613E6" w:rsidRPr="00B613E6" w:rsidRDefault="00B613E6">
            <w:pPr>
              <w:tabs>
                <w:tab w:val="left" w:pos="6480"/>
                <w:tab w:val="left" w:pos="6660"/>
                <w:tab w:val="left" w:pos="13140"/>
              </w:tabs>
              <w:spacing w:line="276" w:lineRule="auto"/>
            </w:pPr>
            <w:r w:rsidRPr="00B613E6">
              <w:t>А Платонов</w:t>
            </w:r>
          </w:p>
          <w:p w:rsidR="00B613E6" w:rsidRPr="00B613E6" w:rsidRDefault="00B613E6">
            <w:pPr>
              <w:tabs>
                <w:tab w:val="left" w:pos="6480"/>
                <w:tab w:val="left" w:pos="6660"/>
                <w:tab w:val="left" w:pos="13140"/>
              </w:tabs>
              <w:spacing w:line="276" w:lineRule="auto"/>
            </w:pPr>
            <w:r w:rsidRPr="00B613E6">
              <w:t>«В прекрасном и яростном мире»</w:t>
            </w:r>
          </w:p>
          <w:p w:rsidR="00B613E6" w:rsidRPr="00B613E6" w:rsidRDefault="00B613E6">
            <w:pPr>
              <w:spacing w:line="276" w:lineRule="auto"/>
            </w:pPr>
            <w:r w:rsidRPr="00B613E6">
              <w:t>Вечные нравственные ценности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Урок развития речи.  </w:t>
            </w:r>
            <w:proofErr w:type="gramStart"/>
            <w:r w:rsidRPr="00B613E6">
              <w:t>Сочинение  «</w:t>
            </w:r>
            <w:proofErr w:type="gramEnd"/>
            <w:r w:rsidRPr="00B613E6">
              <w:t>Нужны ли в жизни сочувствие и сострадание?».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Борис Пастернак. Философская лирика. «Никого не будет дома».  «Июль»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А.Т.Твардовский</w:t>
            </w:r>
            <w:proofErr w:type="spellEnd"/>
            <w:r w:rsidRPr="00B613E6">
              <w:t xml:space="preserve"> Философские проблемы в лирике. Пейзажная лирика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Е.Евтушенко</w:t>
            </w:r>
            <w:proofErr w:type="spellEnd"/>
            <w:r w:rsidRPr="00B613E6">
              <w:t xml:space="preserve"> «Хотят ли русские войны?». Тема войны в русской поэзии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Урок внеклассного чтения. Час </w:t>
            </w:r>
            <w:proofErr w:type="gramStart"/>
            <w:r w:rsidRPr="00B613E6">
              <w:t xml:space="preserve">мужества.  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Ф.А. Абрамов «О чём плачут лошади». Эстетические и нравственно-экологические проблемы рассказа.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Е.И.Носов</w:t>
            </w:r>
            <w:proofErr w:type="spellEnd"/>
            <w:r w:rsidRPr="00B613E6">
              <w:t xml:space="preserve"> «Кукла». Нравственные проблемы рассказа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Урок внеклассного чтения. «Не дать погаснуть живому огню…» (по рассказу </w:t>
            </w:r>
            <w:proofErr w:type="spellStart"/>
            <w:r w:rsidRPr="00B613E6">
              <w:t>Е.И.Носова</w:t>
            </w:r>
            <w:proofErr w:type="spellEnd"/>
            <w:r w:rsidRPr="00B613E6">
              <w:t xml:space="preserve"> «Живое пламя»)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Ю.П.Казаков</w:t>
            </w:r>
            <w:proofErr w:type="spellEnd"/>
            <w:r w:rsidRPr="00B613E6">
              <w:t xml:space="preserve"> «Тихое утро». Герои рассказа и их поступки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tabs>
                <w:tab w:val="left" w:pos="6480"/>
                <w:tab w:val="left" w:pos="6660"/>
                <w:tab w:val="left" w:pos="13140"/>
              </w:tabs>
              <w:spacing w:line="276" w:lineRule="auto"/>
            </w:pPr>
            <w:r w:rsidRPr="00B613E6">
              <w:t>Д.С. Лихачев «Земля родная» (главы) как духовное напутствие молодежи.</w:t>
            </w:r>
          </w:p>
          <w:p w:rsidR="00B613E6" w:rsidRPr="00B613E6" w:rsidRDefault="00B613E6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Г. Горин. Юмор в литературе. «Почему повязка на ноге?»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lastRenderedPageBreak/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Урок внеклассного чтения. «Тихая моя родина». Стихотворения русских поэтов </w:t>
            </w:r>
            <w:r w:rsidRPr="00B613E6">
              <w:rPr>
                <w:lang w:val="en-US"/>
              </w:rPr>
              <w:t>XX</w:t>
            </w:r>
            <w:r w:rsidRPr="00B613E6">
              <w:t xml:space="preserve"> века о Родине, родной природе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Песни на стихи русских поэтов 20 века. </w:t>
            </w:r>
            <w:proofErr w:type="spellStart"/>
            <w:r w:rsidRPr="00B613E6">
              <w:t>Б.Окуджава</w:t>
            </w:r>
            <w:proofErr w:type="spellEnd"/>
            <w:r w:rsidRPr="00B613E6">
              <w:t xml:space="preserve">, </w:t>
            </w:r>
            <w:proofErr w:type="spellStart"/>
            <w:r w:rsidRPr="00B613E6">
              <w:t>А.Вертинский</w:t>
            </w:r>
            <w:proofErr w:type="spellEnd"/>
            <w:r w:rsidRPr="00B613E6">
              <w:t xml:space="preserve">, </w:t>
            </w:r>
            <w:proofErr w:type="spellStart"/>
            <w:r w:rsidRPr="00B613E6">
              <w:t>И.Гофф</w:t>
            </w:r>
            <w:proofErr w:type="spellEnd"/>
            <w:r w:rsidRPr="00B613E6"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Р. Гамзатов «Опять за спиной родная земля», «О моей Родине», «Я вновь пришел сюда…». Особенности художественной образности дагестанского поэта.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Р.Бернс</w:t>
            </w:r>
            <w:proofErr w:type="spellEnd"/>
            <w:r w:rsidRPr="00B613E6">
              <w:t xml:space="preserve">. Стихотворение «Честная бедность». Представления поэта о справедливости и честности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proofErr w:type="spellStart"/>
            <w:r w:rsidRPr="00B613E6">
              <w:t>Д.Г.Байрон</w:t>
            </w:r>
            <w:proofErr w:type="spellEnd"/>
            <w:r w:rsidRPr="00B613E6">
              <w:t xml:space="preserve"> «Ты кончил жизни путь, герой»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 xml:space="preserve">Японские трехстишия М. </w:t>
            </w:r>
            <w:proofErr w:type="spellStart"/>
            <w:r w:rsidRPr="00B613E6">
              <w:t>Басё</w:t>
            </w:r>
            <w:proofErr w:type="spellEnd"/>
            <w:r w:rsidRPr="00B613E6">
              <w:t xml:space="preserve">. К. </w:t>
            </w:r>
            <w:proofErr w:type="spellStart"/>
            <w:r w:rsidRPr="00B613E6">
              <w:t>Исса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О. Генри. «Дары волхвов»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tabs>
                <w:tab w:val="left" w:pos="6480"/>
                <w:tab w:val="left" w:pos="6660"/>
                <w:tab w:val="left" w:pos="13140"/>
              </w:tabs>
              <w:spacing w:line="276" w:lineRule="auto"/>
            </w:pPr>
            <w:r w:rsidRPr="00B613E6">
              <w:t xml:space="preserve">Р.Д. </w:t>
            </w:r>
            <w:proofErr w:type="spellStart"/>
            <w:r w:rsidRPr="00B613E6">
              <w:t>Брэдбери</w:t>
            </w:r>
            <w:proofErr w:type="spellEnd"/>
            <w:r w:rsidRPr="00B613E6">
              <w:t xml:space="preserve"> «Каникулы». Мечта о чудесной победе добра.</w:t>
            </w:r>
          </w:p>
          <w:p w:rsidR="00B613E6" w:rsidRPr="00B613E6" w:rsidRDefault="00B613E6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tabs>
                <w:tab w:val="left" w:pos="6480"/>
                <w:tab w:val="left" w:pos="6660"/>
                <w:tab w:val="left" w:pos="13140"/>
              </w:tabs>
              <w:spacing w:line="276" w:lineRule="auto"/>
            </w:pPr>
            <w:r w:rsidRPr="00B613E6">
              <w:t xml:space="preserve">А. </w:t>
            </w:r>
            <w:proofErr w:type="spellStart"/>
            <w:r w:rsidRPr="00B613E6">
              <w:t>Конан</w:t>
            </w:r>
            <w:proofErr w:type="spellEnd"/>
            <w:r w:rsidRPr="00B613E6">
              <w:t xml:space="preserve"> Дойл «Голубой карбункул»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Итоговый урок. «Человек, любящий и умеющий читать, -счастливый человек» (К. Паустовский). Выявление уровня литературного развития учащихся 7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  <w:tr w:rsidR="00B613E6" w:rsidRPr="00B613E6" w:rsidTr="00B6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69-70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</w:pPr>
            <w:r w:rsidRPr="00B613E6">
              <w:t>Резервные уроки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6" w:rsidRPr="00B613E6" w:rsidRDefault="00B613E6">
            <w:pPr>
              <w:spacing w:line="276" w:lineRule="auto"/>
              <w:jc w:val="center"/>
            </w:pPr>
            <w:r w:rsidRPr="00B613E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6" w:rsidRPr="00B613E6" w:rsidRDefault="00B613E6">
            <w:pPr>
              <w:spacing w:line="276" w:lineRule="auto"/>
              <w:jc w:val="center"/>
            </w:pPr>
          </w:p>
        </w:tc>
      </w:tr>
    </w:tbl>
    <w:p w:rsidR="00B613E6" w:rsidRPr="00B613E6" w:rsidRDefault="00B613E6" w:rsidP="00B613E6"/>
    <w:p w:rsidR="00B613E6" w:rsidRPr="00B613E6" w:rsidRDefault="00B613E6" w:rsidP="00B613E6">
      <w:pPr>
        <w:suppressAutoHyphens w:val="0"/>
        <w:spacing w:after="200" w:line="276" w:lineRule="auto"/>
        <w:rPr>
          <w:rFonts w:eastAsiaTheme="minorEastAsia"/>
          <w:lang w:eastAsia="ru-RU"/>
        </w:rPr>
      </w:pPr>
    </w:p>
    <w:p w:rsidR="00B613E6" w:rsidRPr="00B613E6" w:rsidRDefault="00B613E6" w:rsidP="00B613E6">
      <w:pPr>
        <w:suppressAutoHyphens w:val="0"/>
        <w:spacing w:after="200" w:line="276" w:lineRule="auto"/>
        <w:jc w:val="center"/>
        <w:rPr>
          <w:rFonts w:eastAsiaTheme="minorEastAsia"/>
          <w:b/>
          <w:lang w:eastAsia="ru-RU"/>
        </w:rPr>
      </w:pPr>
      <w:r w:rsidRPr="00B613E6">
        <w:rPr>
          <w:rFonts w:eastAsiaTheme="minorEastAsia"/>
          <w:b/>
          <w:lang w:eastAsia="ru-RU"/>
        </w:rPr>
        <w:t>9 класс</w:t>
      </w:r>
    </w:p>
    <w:p w:rsidR="00B613E6" w:rsidRPr="00B613E6" w:rsidRDefault="00B613E6" w:rsidP="00B613E6">
      <w:pPr>
        <w:suppressAutoHyphens w:val="0"/>
        <w:spacing w:after="200" w:line="276" w:lineRule="auto"/>
        <w:jc w:val="center"/>
        <w:rPr>
          <w:rFonts w:eastAsiaTheme="minorEastAsia"/>
          <w:b/>
          <w:lang w:eastAsia="ru-RU"/>
        </w:rPr>
      </w:pPr>
    </w:p>
    <w:tbl>
      <w:tblPr>
        <w:tblW w:w="10152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183"/>
        <w:gridCol w:w="851"/>
        <w:gridCol w:w="1134"/>
        <w:gridCol w:w="1134"/>
      </w:tblGrid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jc w:val="both"/>
              <w:rPr>
                <w:rFonts w:eastAsia="Arial Unicode MS"/>
                <w:b/>
                <w:color w:val="000000"/>
                <w:lang w:eastAsia="ru-RU"/>
              </w:rPr>
            </w:pPr>
            <w:r w:rsidRPr="00B613E6">
              <w:rPr>
                <w:rFonts w:eastAsia="Arial Unicode MS"/>
                <w:b/>
                <w:color w:val="000000"/>
                <w:lang w:eastAsia="ru-RU"/>
              </w:rPr>
              <w:t>№</w:t>
            </w:r>
          </w:p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b/>
                <w:lang w:eastAsia="ru-RU"/>
              </w:rPr>
              <w:t>п/п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B613E6">
              <w:rPr>
                <w:rFonts w:eastAsiaTheme="minorEastAsia"/>
                <w:b/>
                <w:lang w:eastAsia="ru-RU"/>
              </w:rPr>
              <w:t>Наименование разделов, тем учебных занятий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B613E6">
              <w:rPr>
                <w:rFonts w:eastAsiaTheme="minorEastAsia"/>
                <w:b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B613E6">
              <w:rPr>
                <w:rFonts w:eastAsiaTheme="minorEastAsia"/>
                <w:b/>
                <w:lang w:eastAsia="ru-RU"/>
              </w:rPr>
              <w:t xml:space="preserve">План 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B613E6">
              <w:rPr>
                <w:rFonts w:eastAsiaTheme="minorEastAsia"/>
                <w:b/>
                <w:lang w:eastAsia="ru-RU"/>
              </w:rPr>
              <w:t xml:space="preserve">Факт </w:t>
            </w: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Художественная литература как искусство слова.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 xml:space="preserve">Героический эпос Древней Руси.  "Слово о полку Игореве" – величайший памятник древнерусской литературы. Об авторстве </w:t>
            </w:r>
            <w:proofErr w:type="gramStart"/>
            <w:r w:rsidRPr="00B613E6">
              <w:rPr>
                <w:rFonts w:eastAsiaTheme="minorEastAsia"/>
                <w:lang w:eastAsia="ru-RU"/>
              </w:rPr>
              <w:t>слова.</w:t>
            </w:r>
            <w:r w:rsidRPr="00B613E6">
              <w:rPr>
                <w:rFonts w:eastAsiaTheme="minorEastAsia"/>
                <w:i/>
                <w:u w:val="single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3-4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Поэтический мир и герои «Слова». Идейный смысл «Слова…»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Поэтическое искусство «Слова», связь с фольклором. Жизнь «Слова» в литературе и других видах искусства.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Р/р. Анализ эпизода «Плач Ярославны».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7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Характеристика литературы 18 века. Классицизм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lastRenderedPageBreak/>
              <w:t>8-9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 xml:space="preserve">М. В. Ломоносов. «Живое единство наук и художеств», «Ода на день восшествия на Всероссийский престол Её Величества Государыни Императрицы </w:t>
            </w:r>
            <w:proofErr w:type="spellStart"/>
            <w:r w:rsidRPr="00B613E6">
              <w:rPr>
                <w:rFonts w:eastAsiaTheme="minorEastAsia"/>
                <w:lang w:eastAsia="ru-RU"/>
              </w:rPr>
              <w:t>Елисаветы</w:t>
            </w:r>
            <w:proofErr w:type="spellEnd"/>
            <w:r w:rsidRPr="00B613E6">
              <w:rPr>
                <w:rFonts w:eastAsiaTheme="minorEastAsia"/>
                <w:lang w:eastAsia="ru-RU"/>
              </w:rPr>
              <w:t xml:space="preserve"> Петровны 1747 года»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10-11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Г. Р. Державин: поэт и гражданин.</w:t>
            </w:r>
          </w:p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«Памятник», «Властителям и судиям»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12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Сентиментализм как литературное направление.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13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Н. М. Карамзин. Повесть «Бедная Лиза».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Н. М. Карамзин. Главные герои повести.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15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Шедевры русской литературы 19 века. Романтизм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В. А. Жуковский как поэт романтик.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Нравственный мир героини баллады «Светлана» как средоточие народного духа и христианской веры.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Нравственный мир героини баллады «Светлана» как средоточие народного духа и христианской веры.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Личность и судьба А. С. Грибоедова.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Чтение и анализ 1-го действия комедии «Горе от ума».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proofErr w:type="spellStart"/>
            <w:r w:rsidRPr="00B613E6">
              <w:rPr>
                <w:rFonts w:eastAsiaTheme="minorEastAsia"/>
                <w:lang w:eastAsia="ru-RU"/>
              </w:rPr>
              <w:t>И.А.Гончаров</w:t>
            </w:r>
            <w:proofErr w:type="spellEnd"/>
            <w:r w:rsidRPr="00B613E6">
              <w:rPr>
                <w:rFonts w:eastAsiaTheme="minorEastAsia"/>
                <w:lang w:eastAsia="ru-RU"/>
              </w:rPr>
              <w:t xml:space="preserve"> «</w:t>
            </w:r>
            <w:proofErr w:type="spellStart"/>
            <w:r w:rsidRPr="00B613E6">
              <w:rPr>
                <w:rFonts w:eastAsiaTheme="minorEastAsia"/>
                <w:lang w:eastAsia="ru-RU"/>
              </w:rPr>
              <w:t>Мильон</w:t>
            </w:r>
            <w:proofErr w:type="spellEnd"/>
            <w:r w:rsidRPr="00B613E6">
              <w:rPr>
                <w:rFonts w:eastAsiaTheme="minorEastAsia"/>
                <w:lang w:eastAsia="ru-RU"/>
              </w:rPr>
              <w:t xml:space="preserve"> терзаний»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22-23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«Век нынешний» и «век минувший» в комедии «Горе от ума». Анализ 2-3-го действий.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 xml:space="preserve">Характеристики </w:t>
            </w:r>
            <w:proofErr w:type="spellStart"/>
            <w:r w:rsidRPr="00B613E6">
              <w:rPr>
                <w:rFonts w:eastAsiaTheme="minorEastAsia"/>
                <w:lang w:eastAsia="ru-RU"/>
              </w:rPr>
              <w:t>Сколозуба</w:t>
            </w:r>
            <w:proofErr w:type="spellEnd"/>
            <w:r w:rsidRPr="00B613E6">
              <w:rPr>
                <w:rFonts w:eastAsiaTheme="minorEastAsia"/>
                <w:lang w:eastAsia="ru-RU"/>
              </w:rPr>
              <w:t>, Молчалина, Репетилова.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25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Загадка Софьи Фамусовой.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Подготовка к сочинению по комедии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27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Р/р. Классное сочинение обучающего характера.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28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А. С. Пушкин. Личность и судьба поэта.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29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А. С. Пушкин. «К Чаадаеву»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30-31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Свободолюбивая лирика А. С. Пушкина. «К морю»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32-33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Любовная и дружеская лирика А. С. Пушкина. «На холмах Грузии», «Я вас любил»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lastRenderedPageBreak/>
              <w:t>34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Христианские и философские мотивы в лирике Пушкина. «Анчар»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35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Тема поэта и поэзии в творчестве Пушкина. «Пророк»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36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Р/р. Интерпретация лирического стихотворения А. С. Пушкина.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37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Творческая история романа «Евгений Онегин».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38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Онегин и столичное дворянство.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39-40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Онегин и поместное дворянство.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41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 xml:space="preserve">Образ Татьяны в романе. Татьяна и </w:t>
            </w:r>
            <w:proofErr w:type="gramStart"/>
            <w:r w:rsidRPr="00B613E6">
              <w:rPr>
                <w:rFonts w:eastAsiaTheme="minorEastAsia"/>
                <w:lang w:eastAsia="ru-RU"/>
              </w:rPr>
              <w:t xml:space="preserve">Ольга.  </w:t>
            </w:r>
            <w:proofErr w:type="gramEnd"/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42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Татьяна и Онегин.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43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Образ автора в романе.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44-45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Р/р. Классное сочинение по роману А. С. Пушкина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46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«Моцарт и Сальери»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47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Жизнь и творчество М. Ю. Лермонтова.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48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Тема одиночества и гордого протеста в лирике М. Ю. Лермонтова. «Парус»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49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Раздумья о судьбе людей 30-х годов.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50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 xml:space="preserve">Тема любви в поэзии </w:t>
            </w:r>
            <w:proofErr w:type="gramStart"/>
            <w:r w:rsidRPr="00B613E6">
              <w:rPr>
                <w:rFonts w:eastAsiaTheme="minorEastAsia"/>
                <w:lang w:eastAsia="ru-RU"/>
              </w:rPr>
              <w:t xml:space="preserve">Лермонтова.  </w:t>
            </w:r>
            <w:proofErr w:type="gramEnd"/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51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Тема Родины в творчестве М. Ю. Лермонтова.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52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Тема поэта и поэзии в лирике М. Ю. Лермонтова.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53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Роман «Герой нашего времени» - первый психологический роман в прозе.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54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Печорин и горцы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55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 xml:space="preserve">Печорин </w:t>
            </w:r>
            <w:proofErr w:type="gramStart"/>
            <w:r w:rsidRPr="00B613E6">
              <w:rPr>
                <w:rFonts w:eastAsiaTheme="minorEastAsia"/>
                <w:lang w:eastAsia="ru-RU"/>
              </w:rPr>
              <w:t>и  Максим</w:t>
            </w:r>
            <w:proofErr w:type="gramEnd"/>
            <w:r w:rsidRPr="00B613E6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B613E6">
              <w:rPr>
                <w:rFonts w:eastAsiaTheme="minorEastAsia"/>
                <w:lang w:eastAsia="ru-RU"/>
              </w:rPr>
              <w:t>Максимыч</w:t>
            </w:r>
            <w:proofErr w:type="spellEnd"/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56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Печорин в обществе «четных контрабандистов»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57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Печорин и «водяное общество».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58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Художественные особенности романа.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59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Р/р. Составление черновика сочинения.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60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Жизненный и творческий путь Н. В. Гоголя.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lastRenderedPageBreak/>
              <w:t>61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Особенности жанра, композиции, многообразие тематики, смысл названия поэмы Гоголя «Мёртвые души».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62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Система образов помещиков: Манилов и Коробочка.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63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 xml:space="preserve">Система образов помещиков: Собакевич и </w:t>
            </w:r>
            <w:proofErr w:type="spellStart"/>
            <w:r w:rsidRPr="00B613E6">
              <w:rPr>
                <w:rFonts w:eastAsiaTheme="minorEastAsia"/>
                <w:lang w:eastAsia="ru-RU"/>
              </w:rPr>
              <w:t>Ноздрёв</w:t>
            </w:r>
            <w:proofErr w:type="spellEnd"/>
            <w:r w:rsidRPr="00B613E6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64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Чичиков у Плюшкина.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65-66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Русь «живая» и Русь «мёртвая». Гоголевский комизм.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67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Образ Чичикова в поэме.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 xml:space="preserve">Р/р. Письменный ответ на вопрос: Каково идейно-художественное звучание образа птицы-тройки </w:t>
            </w:r>
            <w:proofErr w:type="gramStart"/>
            <w:r w:rsidRPr="00B613E6">
              <w:rPr>
                <w:rFonts w:eastAsiaTheme="minorEastAsia"/>
                <w:lang w:eastAsia="ru-RU"/>
              </w:rPr>
              <w:t>в  поэме</w:t>
            </w:r>
            <w:proofErr w:type="gramEnd"/>
            <w:r w:rsidRPr="00B613E6">
              <w:rPr>
                <w:rFonts w:eastAsiaTheme="minorEastAsia"/>
                <w:lang w:eastAsia="ru-RU"/>
              </w:rPr>
              <w:t>?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69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Ф. М. Достоевский. Тип «петербургского мечтателя» в романе «Белые ночи»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70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Ф. М. Достоевский. Тип «петербургского мечтателя» в романе «Белые ночи»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71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 xml:space="preserve">А. П. Чехов: страницы жизни и творчества. «Смерть чиновника» Чеховское отношение </w:t>
            </w:r>
            <w:proofErr w:type="gramStart"/>
            <w:r w:rsidRPr="00B613E6">
              <w:rPr>
                <w:rFonts w:eastAsiaTheme="minorEastAsia"/>
                <w:lang w:eastAsia="ru-RU"/>
              </w:rPr>
              <w:t>к  «</w:t>
            </w:r>
            <w:proofErr w:type="gramEnd"/>
            <w:r w:rsidRPr="00B613E6">
              <w:rPr>
                <w:rFonts w:eastAsiaTheme="minorEastAsia"/>
                <w:lang w:eastAsia="ru-RU"/>
              </w:rPr>
              <w:t>маленькому человеку».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72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А. П. Чехов. «Тоска». Тема одиночества человека в обществе.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73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Русская литература 20 века: многообразие жанров и направлений.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rPr>
          <w:trHeight w:val="323"/>
        </w:trPr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74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И. А. Бунин. Рассказ «Тёмные аллеи».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75-76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А. А. Блок. Трагедия лирического героя в «страшном мире».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77-78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С. Есенин. Тема любви и образ России в лирике поэта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79-80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В. В. Маяковский. Поэт-новатор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81-82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М. А. Булгаков. Повесть «Собачье сердце»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83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proofErr w:type="spellStart"/>
            <w:r w:rsidRPr="00B613E6">
              <w:rPr>
                <w:rFonts w:eastAsiaTheme="minorEastAsia"/>
                <w:lang w:eastAsia="ru-RU"/>
              </w:rPr>
              <w:t>М.И.Цветаева</w:t>
            </w:r>
            <w:proofErr w:type="spellEnd"/>
            <w:r w:rsidRPr="00B613E6">
              <w:rPr>
                <w:rFonts w:eastAsiaTheme="minorEastAsia"/>
                <w:lang w:eastAsia="ru-RU"/>
              </w:rPr>
              <w:t>. Стихи о Москве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84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А. А. Ахматова. Страницы творческой биографии. Мотивы лирики.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85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Н. Заболоцкий. Философский характер лирики поэта.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lastRenderedPageBreak/>
              <w:t>86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М. А. Шолохов.  «Судьба человека» Смысл названия рассказа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87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Образ Андрея Соколова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88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Б. Л. Пастернак. Вечность и современность в стихах о природе и о любви.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89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А. Т. Твардовский. Раздумья о Родине и о природе в лирике поэта.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90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Р/р. Анализ стихотворения поэта 20 века.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proofErr w:type="spellStart"/>
            <w:r w:rsidRPr="00B613E6">
              <w:rPr>
                <w:rFonts w:eastAsiaTheme="minorEastAsia"/>
                <w:lang w:eastAsia="ru-RU"/>
              </w:rPr>
              <w:t>А.И.Солженицын</w:t>
            </w:r>
            <w:proofErr w:type="spellEnd"/>
            <w:r w:rsidRPr="00B613E6">
              <w:rPr>
                <w:rFonts w:eastAsiaTheme="minorEastAsia"/>
                <w:lang w:eastAsia="ru-RU"/>
              </w:rPr>
              <w:t xml:space="preserve"> «Матренин двор»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92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 xml:space="preserve">Песни и романсы на стихи поэтов </w:t>
            </w:r>
            <w:r w:rsidRPr="00B613E6">
              <w:rPr>
                <w:rFonts w:eastAsiaTheme="minorEastAsia"/>
                <w:lang w:val="en-US" w:eastAsia="ru-RU"/>
              </w:rPr>
              <w:t>XIX</w:t>
            </w:r>
            <w:r w:rsidRPr="00B613E6">
              <w:rPr>
                <w:rFonts w:eastAsiaTheme="minorEastAsia"/>
                <w:lang w:eastAsia="ru-RU"/>
              </w:rPr>
              <w:t xml:space="preserve"> – </w:t>
            </w:r>
            <w:r w:rsidRPr="00B613E6">
              <w:rPr>
                <w:rFonts w:eastAsiaTheme="minorEastAsia"/>
                <w:lang w:val="en-US" w:eastAsia="ru-RU"/>
              </w:rPr>
              <w:t>XX</w:t>
            </w:r>
            <w:r w:rsidRPr="00B613E6">
              <w:rPr>
                <w:rFonts w:eastAsiaTheme="minorEastAsia"/>
                <w:lang w:eastAsia="ru-RU"/>
              </w:rPr>
              <w:t xml:space="preserve"> веков.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93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 xml:space="preserve">Песни и романсы на стихи поэтов </w:t>
            </w:r>
            <w:r w:rsidRPr="00B613E6">
              <w:rPr>
                <w:rFonts w:eastAsiaTheme="minorEastAsia"/>
                <w:lang w:val="en-US" w:eastAsia="ru-RU"/>
              </w:rPr>
              <w:t>XIX</w:t>
            </w:r>
            <w:r w:rsidRPr="00B613E6">
              <w:rPr>
                <w:rFonts w:eastAsiaTheme="minorEastAsia"/>
                <w:lang w:eastAsia="ru-RU"/>
              </w:rPr>
              <w:t xml:space="preserve"> – </w:t>
            </w:r>
            <w:r w:rsidRPr="00B613E6">
              <w:rPr>
                <w:rFonts w:eastAsiaTheme="minorEastAsia"/>
                <w:lang w:val="en-US" w:eastAsia="ru-RU"/>
              </w:rPr>
              <w:t>XX</w:t>
            </w:r>
            <w:r w:rsidRPr="00B613E6">
              <w:rPr>
                <w:rFonts w:eastAsiaTheme="minorEastAsia"/>
                <w:lang w:eastAsia="ru-RU"/>
              </w:rPr>
              <w:t xml:space="preserve"> веков.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94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Гай Валерий Катулл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95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 xml:space="preserve">Квинт Гораций </w:t>
            </w:r>
            <w:proofErr w:type="spellStart"/>
            <w:r w:rsidRPr="00B613E6">
              <w:rPr>
                <w:rFonts w:eastAsiaTheme="minorEastAsia"/>
                <w:lang w:eastAsia="ru-RU"/>
              </w:rPr>
              <w:t>Флакк</w:t>
            </w:r>
            <w:proofErr w:type="spellEnd"/>
            <w:r w:rsidRPr="00B613E6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96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Данте Алигьери. Универсально-философский характер «Божественной комедии».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97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 xml:space="preserve">Жизненный и творческий путь Шекспира. Сонеты. 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98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Уильям Шекспир. Трагедия «Гамлет».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99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И. В. Гёте. «Фауст» - философская трагедия эпохи Просвещения.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B613E6" w:rsidRPr="00B613E6" w:rsidTr="000D766E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850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100-102</w:t>
            </w:r>
          </w:p>
        </w:tc>
        <w:tc>
          <w:tcPr>
            <w:tcW w:w="6183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Резерв</w:t>
            </w:r>
          </w:p>
        </w:tc>
        <w:tc>
          <w:tcPr>
            <w:tcW w:w="851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B613E6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B613E6" w:rsidRPr="00B613E6" w:rsidRDefault="00B613E6" w:rsidP="00B613E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</w:tbl>
    <w:p w:rsidR="00B613E6" w:rsidRPr="00B613E6" w:rsidRDefault="00B613E6" w:rsidP="00B613E6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US" w:eastAsia="ru-RU"/>
        </w:rPr>
      </w:pPr>
    </w:p>
    <w:p w:rsidR="00B613E6" w:rsidRPr="00B613E6" w:rsidRDefault="00B613E6" w:rsidP="00B613E6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B613E6" w:rsidRPr="00B613E6" w:rsidRDefault="00B613E6" w:rsidP="00B613E6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B613E6" w:rsidRPr="00B613E6" w:rsidRDefault="00B613E6" w:rsidP="00B613E6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B613E6" w:rsidRPr="00B613E6" w:rsidRDefault="00B613E6" w:rsidP="00B613E6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B613E6" w:rsidRPr="00B613E6" w:rsidRDefault="00B613E6" w:rsidP="00B613E6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B613E6" w:rsidRPr="00B613E6" w:rsidRDefault="00B613E6" w:rsidP="00B613E6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6952F8" w:rsidRDefault="006952F8" w:rsidP="006F0DE7"/>
    <w:sectPr w:rsidR="006952F8" w:rsidSect="0069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AE"/>
    <w:rsid w:val="00314BCF"/>
    <w:rsid w:val="00377157"/>
    <w:rsid w:val="003D5189"/>
    <w:rsid w:val="004779AE"/>
    <w:rsid w:val="00593C83"/>
    <w:rsid w:val="006952F8"/>
    <w:rsid w:val="006F0DE7"/>
    <w:rsid w:val="00814C1D"/>
    <w:rsid w:val="00B40704"/>
    <w:rsid w:val="00B613E6"/>
    <w:rsid w:val="00BD4ACF"/>
    <w:rsid w:val="00CC11CC"/>
    <w:rsid w:val="00DD4312"/>
    <w:rsid w:val="00E73FE1"/>
    <w:rsid w:val="00EF5FA9"/>
    <w:rsid w:val="00F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F3277-2F56-479A-8499-1200D86A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C11C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C11CC"/>
    <w:pPr>
      <w:spacing w:after="0" w:line="240" w:lineRule="auto"/>
    </w:pPr>
  </w:style>
  <w:style w:type="paragraph" w:styleId="a4">
    <w:name w:val="Normal (Web)"/>
    <w:basedOn w:val="a"/>
    <w:uiPriority w:val="99"/>
    <w:rsid w:val="004779AE"/>
    <w:pPr>
      <w:spacing w:before="280" w:after="280"/>
    </w:pPr>
  </w:style>
  <w:style w:type="paragraph" w:customStyle="1" w:styleId="FR2">
    <w:name w:val="FR2"/>
    <w:rsid w:val="004779A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D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Козлова</dc:creator>
  <cp:lastModifiedBy>Учетная запись Майкрософт</cp:lastModifiedBy>
  <cp:revision>4</cp:revision>
  <cp:lastPrinted>2020-11-05T05:33:00Z</cp:lastPrinted>
  <dcterms:created xsi:type="dcterms:W3CDTF">2022-08-29T06:32:00Z</dcterms:created>
  <dcterms:modified xsi:type="dcterms:W3CDTF">2023-04-04T12:26:00Z</dcterms:modified>
</cp:coreProperties>
</file>