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04" w:rsidRDefault="008A3304" w:rsidP="0098048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8A3304" w:rsidRDefault="008A3304" w:rsidP="0098048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  <w:r w:rsidRPr="008A3304">
        <w:rPr>
          <w:rFonts w:ascii="Times New Roman" w:eastAsia="Times New Roman" w:hAnsi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320040</wp:posOffset>
            </wp:positionV>
            <wp:extent cx="6348095" cy="8464550"/>
            <wp:effectExtent l="0" t="0" r="0" b="0"/>
            <wp:wrapSquare wrapText="bothSides"/>
            <wp:docPr id="2" name="Рисунок 2" descr="C:\Users\Пользователь\Downloads\IMG_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4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304" w:rsidRDefault="008A3304" w:rsidP="0098048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8A3304" w:rsidRDefault="008A3304" w:rsidP="0098048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8A3304" w:rsidRDefault="008A3304" w:rsidP="0098048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305049" w:rsidRPr="00240DFF" w:rsidRDefault="00E97181" w:rsidP="0030504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DFF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примерной </w:t>
      </w:r>
      <w:r w:rsidRPr="00240DFF">
        <w:rPr>
          <w:rFonts w:ascii="Times New Roman" w:hAnsi="Times New Roman" w:cs="Times New Roman"/>
          <w:sz w:val="28"/>
          <w:szCs w:val="28"/>
        </w:rPr>
        <w:t xml:space="preserve">адаптированной  основной общеобразовательной программы начального общего образования обучающихся </w:t>
      </w:r>
      <w:r w:rsidR="00201A21" w:rsidRPr="00240DFF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  ( вариант 6.2</w:t>
      </w:r>
      <w:r w:rsidRPr="00240DFF">
        <w:rPr>
          <w:rFonts w:ascii="Times New Roman" w:hAnsi="Times New Roman" w:cs="Times New Roman"/>
          <w:sz w:val="28"/>
          <w:szCs w:val="28"/>
        </w:rPr>
        <w:t>)</w:t>
      </w:r>
      <w:r w:rsidR="00305049" w:rsidRPr="0024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авторской программы "Музыка 1 – 7 классы"  Критская Е.Д., Сергеева Г.П., </w:t>
      </w:r>
      <w:proofErr w:type="spellStart"/>
      <w:r w:rsidR="00305049" w:rsidRPr="0024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="00305049" w:rsidRPr="0024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</w:t>
      </w:r>
    </w:p>
    <w:p w:rsidR="005E3C49" w:rsidRPr="00240DFF" w:rsidRDefault="00240DFF" w:rsidP="00E971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5E3C49" w:rsidRPr="000D2F2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E3C49" w:rsidRPr="000D2F27" w:rsidRDefault="005E3C49" w:rsidP="005E3C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F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разработана на основе   </w:t>
      </w:r>
    </w:p>
    <w:p w:rsidR="005E3C49" w:rsidRPr="00AE14CB" w:rsidRDefault="005E3C49" w:rsidP="005E3C49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14C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Федерального Закона от 29.12.2012 № 273-ФЗ </w:t>
      </w:r>
      <w:proofErr w:type="gramStart"/>
      <w:r w:rsidRPr="00AE14C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 Об</w:t>
      </w:r>
      <w:proofErr w:type="gramEnd"/>
      <w:r w:rsidRPr="00AE14C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образовании в Российской   Федерации» (ред. от 02.03.2016; с изм. и доп., вступ. в силу с 01.07.2016); </w:t>
      </w:r>
    </w:p>
    <w:p w:rsidR="005E3C49" w:rsidRPr="008A1360" w:rsidRDefault="005E3C49" w:rsidP="005E3C49">
      <w:pPr>
        <w:rPr>
          <w:rFonts w:ascii="Times New Roman" w:hAnsi="Times New Roman" w:cs="Times New Roman"/>
          <w:sz w:val="28"/>
          <w:szCs w:val="28"/>
        </w:rPr>
      </w:pPr>
      <w:r w:rsidRPr="008A1360">
        <w:rPr>
          <w:rFonts w:ascii="Times New Roman" w:hAnsi="Times New Roman" w:cs="Times New Roman"/>
          <w:sz w:val="28"/>
          <w:szCs w:val="28"/>
        </w:rPr>
        <w:t>1,2,3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8A1360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A32AD7" w:rsidRPr="007939DD">
        <w:rPr>
          <w:rFonts w:ascii="Times New Roman" w:hAnsi="Times New Roman" w:cs="Times New Roman"/>
          <w:sz w:val="28"/>
          <w:szCs w:val="28"/>
        </w:rPr>
        <w:t xml:space="preserve">- авторской программы </w:t>
      </w:r>
      <w:proofErr w:type="spellStart"/>
      <w:r w:rsidR="00A32AD7" w:rsidRPr="007939DD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="00A32AD7" w:rsidRPr="00793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AD7" w:rsidRPr="007939DD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="00A32AD7" w:rsidRPr="00793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AD7" w:rsidRPr="007939DD">
        <w:rPr>
          <w:rFonts w:ascii="Times New Roman" w:hAnsi="Times New Roman" w:cs="Times New Roman"/>
          <w:sz w:val="28"/>
          <w:szCs w:val="28"/>
        </w:rPr>
        <w:t>Т.</w:t>
      </w:r>
      <w:r w:rsidR="00240DFF">
        <w:rPr>
          <w:rFonts w:ascii="Times New Roman" w:hAnsi="Times New Roman" w:cs="Times New Roman"/>
          <w:sz w:val="28"/>
          <w:szCs w:val="28"/>
        </w:rPr>
        <w:t>С.Шмагина</w:t>
      </w:r>
      <w:proofErr w:type="spellEnd"/>
      <w:r w:rsidR="00240DFF">
        <w:rPr>
          <w:rFonts w:ascii="Times New Roman" w:hAnsi="Times New Roman" w:cs="Times New Roman"/>
          <w:sz w:val="28"/>
          <w:szCs w:val="28"/>
        </w:rPr>
        <w:t>, (М. Просвещение, 2021</w:t>
      </w:r>
      <w:r w:rsidR="00A32AD7" w:rsidRPr="007939DD">
        <w:rPr>
          <w:rFonts w:ascii="Times New Roman" w:hAnsi="Times New Roman" w:cs="Times New Roman"/>
          <w:sz w:val="28"/>
          <w:szCs w:val="28"/>
        </w:rPr>
        <w:t>)</w:t>
      </w:r>
      <w:r w:rsidR="00A32AD7">
        <w:rPr>
          <w:rFonts w:ascii="Times New Roman" w:hAnsi="Times New Roman" w:cs="Times New Roman"/>
          <w:sz w:val="28"/>
          <w:szCs w:val="28"/>
        </w:rPr>
        <w:t>;</w:t>
      </w:r>
      <w:r w:rsidR="00A32AD7" w:rsidRPr="00793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C49" w:rsidRDefault="005E3C49" w:rsidP="005E3C49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14C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примерной основной образовательной программы начального общего образования (одобренной федерально-методическим объединением по общему образованию, протокол заседания от 08.04.2015 № 1/15)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201A21" w:rsidRPr="00201A21" w:rsidRDefault="00E97181" w:rsidP="00201A21">
      <w:pPr>
        <w:rPr>
          <w:sz w:val="28"/>
          <w:szCs w:val="28"/>
        </w:rPr>
      </w:pPr>
      <w:r w:rsidRPr="00E9718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примерной </w:t>
      </w:r>
      <w:r w:rsidRPr="00E97181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240DFF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начального </w:t>
      </w:r>
      <w:proofErr w:type="gramStart"/>
      <w:r w:rsidRPr="00240DFF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240DFF">
        <w:rPr>
          <w:rFonts w:ascii="Times New Roman" w:hAnsi="Times New Roman" w:cs="Times New Roman"/>
          <w:sz w:val="28"/>
          <w:szCs w:val="28"/>
        </w:rPr>
        <w:t xml:space="preserve">  обучающ</w:t>
      </w:r>
      <w:r w:rsidR="00201A21" w:rsidRPr="00240DFF">
        <w:rPr>
          <w:rFonts w:ascii="Times New Roman" w:hAnsi="Times New Roman" w:cs="Times New Roman"/>
          <w:sz w:val="28"/>
          <w:szCs w:val="28"/>
        </w:rPr>
        <w:t>ихся с нарушениями опорно-двигательного аппарата</w:t>
      </w:r>
      <w:r w:rsidR="00201A21" w:rsidRPr="00201A21">
        <w:rPr>
          <w:sz w:val="28"/>
          <w:szCs w:val="28"/>
        </w:rPr>
        <w:t xml:space="preserve"> </w:t>
      </w:r>
    </w:p>
    <w:p w:rsidR="00E97181" w:rsidRPr="00AE14CB" w:rsidRDefault="00201A21" w:rsidP="005E3C49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вариант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6.2</w:t>
      </w:r>
      <w:r w:rsidR="00E97181" w:rsidRPr="00E97181">
        <w:rPr>
          <w:rFonts w:ascii="Times New Roman" w:hAnsi="Times New Roman" w:cs="Times New Roman"/>
          <w:sz w:val="28"/>
          <w:szCs w:val="28"/>
        </w:rPr>
        <w:t>)</w:t>
      </w:r>
    </w:p>
    <w:p w:rsidR="005E3C49" w:rsidRPr="00874FAC" w:rsidRDefault="005E3C49" w:rsidP="005E3C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4FAC">
        <w:rPr>
          <w:rFonts w:ascii="Times New Roman" w:hAnsi="Times New Roman"/>
          <w:sz w:val="28"/>
          <w:szCs w:val="28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874FA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4FAC">
        <w:rPr>
          <w:rFonts w:ascii="Times New Roman" w:hAnsi="Times New Roman"/>
          <w:sz w:val="28"/>
          <w:szCs w:val="28"/>
        </w:rPr>
        <w:t xml:space="preserve"> России от 28.12.2010 г № 2106, зарегистрирован в Минюсте России 02.02.2011 г</w:t>
      </w:r>
      <w:r>
        <w:rPr>
          <w:rFonts w:ascii="Times New Roman" w:hAnsi="Times New Roman"/>
          <w:sz w:val="28"/>
          <w:szCs w:val="28"/>
        </w:rPr>
        <w:t>., регистрационный номер 19679);</w:t>
      </w:r>
    </w:p>
    <w:p w:rsidR="005E3C49" w:rsidRDefault="005E3C49" w:rsidP="005E3C49">
      <w:pPr>
        <w:spacing w:after="0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5E3C49" w:rsidRPr="00D54791" w:rsidRDefault="005E3C49" w:rsidP="005E3C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791">
        <w:rPr>
          <w:rFonts w:ascii="Times New Roman" w:hAnsi="Times New Roman"/>
          <w:color w:val="04070C"/>
          <w:sz w:val="28"/>
          <w:szCs w:val="28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:rsidR="005E3C49" w:rsidRPr="00874FAC" w:rsidRDefault="005E3C49" w:rsidP="005E3C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4FAC">
        <w:rPr>
          <w:rFonts w:ascii="Times New Roman" w:hAnsi="Times New Roman"/>
          <w:color w:val="04070C"/>
          <w:sz w:val="28"/>
          <w:szCs w:val="28"/>
        </w:rPr>
        <w:t xml:space="preserve">Конвенции о правах ребенка. </w:t>
      </w:r>
      <w:proofErr w:type="gramStart"/>
      <w:r w:rsidRPr="00874FAC">
        <w:rPr>
          <w:rFonts w:ascii="Times New Roman" w:hAnsi="Times New Roman"/>
          <w:color w:val="04070C"/>
          <w:sz w:val="28"/>
          <w:szCs w:val="28"/>
        </w:rPr>
        <w:t>Принята  20</w:t>
      </w:r>
      <w:proofErr w:type="gramEnd"/>
      <w:r w:rsidRPr="00874FAC">
        <w:rPr>
          <w:rFonts w:ascii="Times New Roman" w:hAnsi="Times New Roman"/>
          <w:color w:val="04070C"/>
          <w:sz w:val="28"/>
          <w:szCs w:val="28"/>
        </w:rPr>
        <w:t xml:space="preserve"> ноября 1989 года;</w:t>
      </w:r>
    </w:p>
    <w:p w:rsidR="005E3C49" w:rsidRDefault="005E3C49" w:rsidP="005E3C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C49" w:rsidRDefault="005E3C49" w:rsidP="005E3C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791">
        <w:rPr>
          <w:rFonts w:ascii="Times New Roman" w:hAnsi="Times New Roman"/>
          <w:sz w:val="28"/>
          <w:szCs w:val="28"/>
        </w:rPr>
        <w:t>СанПиН 2.4.2.2821-10 «</w:t>
      </w:r>
      <w:proofErr w:type="spellStart"/>
      <w:r w:rsidRPr="00D54791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D54791">
        <w:rPr>
          <w:rFonts w:ascii="Times New Roman" w:hAnsi="Times New Roman"/>
          <w:sz w:val="28"/>
          <w:szCs w:val="28"/>
        </w:rPr>
        <w:t xml:space="preserve">–эпидемиологическое требования к условиям </w:t>
      </w:r>
      <w:proofErr w:type="gramStart"/>
      <w:r w:rsidRPr="00D54791">
        <w:rPr>
          <w:rFonts w:ascii="Times New Roman" w:hAnsi="Times New Roman"/>
          <w:sz w:val="28"/>
          <w:szCs w:val="28"/>
        </w:rPr>
        <w:t>и  организации</w:t>
      </w:r>
      <w:proofErr w:type="gramEnd"/>
      <w:r w:rsidRPr="00D54791">
        <w:rPr>
          <w:rFonts w:ascii="Times New Roman" w:hAnsi="Times New Roman"/>
          <w:sz w:val="28"/>
          <w:szCs w:val="28"/>
        </w:rPr>
        <w:t xml:space="preserve"> обучения в общеобразовательных учреждениях (утверждены приказом </w:t>
      </w:r>
      <w:proofErr w:type="spellStart"/>
      <w:r w:rsidRPr="00D547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54791">
        <w:rPr>
          <w:rFonts w:ascii="Times New Roman" w:hAnsi="Times New Roman"/>
          <w:sz w:val="28"/>
          <w:szCs w:val="28"/>
        </w:rPr>
        <w:t xml:space="preserve"> России от 29.12.2010 г № 3189, зарегистрирован в Минюсте России 03.03.2011 г.</w:t>
      </w:r>
      <w:r w:rsidR="00E97181">
        <w:rPr>
          <w:rFonts w:ascii="Times New Roman" w:hAnsi="Times New Roman"/>
          <w:sz w:val="28"/>
          <w:szCs w:val="28"/>
        </w:rPr>
        <w:t>, регистрационный номер 19 993);</w:t>
      </w:r>
    </w:p>
    <w:p w:rsidR="00240DFF" w:rsidRDefault="00240DFF" w:rsidP="00201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C49" w:rsidRPr="00201A21" w:rsidRDefault="005E3C49" w:rsidP="00201A21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Данная программа рассчитана на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по адаптированной общеобразовательной </w:t>
      </w:r>
      <w:proofErr w:type="gramStart"/>
      <w:r w:rsidRPr="00240D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программе,  для</w:t>
      </w:r>
      <w:proofErr w:type="gramEnd"/>
      <w:r w:rsidRPr="0024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201A21" w:rsidRPr="0024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A21" w:rsidRPr="00240DFF">
        <w:rPr>
          <w:rFonts w:ascii="Times New Roman" w:hAnsi="Times New Roman" w:cs="Times New Roman"/>
          <w:color w:val="000000"/>
          <w:sz w:val="28"/>
          <w:szCs w:val="28"/>
        </w:rPr>
        <w:t>с нарушениями опорно-</w:t>
      </w:r>
      <w:r w:rsidR="00201A21" w:rsidRPr="00201A21">
        <w:rPr>
          <w:color w:val="000000"/>
          <w:sz w:val="28"/>
          <w:szCs w:val="28"/>
        </w:rPr>
        <w:t xml:space="preserve">двигательного аппарата </w:t>
      </w: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(вариант</w:t>
      </w:r>
      <w:r w:rsidR="00201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6.2</w:t>
      </w: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 основе </w:t>
      </w:r>
      <w:r w:rsidR="0004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УМК </w:t>
      </w: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России».</w:t>
      </w:r>
    </w:p>
    <w:p w:rsidR="005E3C49" w:rsidRPr="007575EB" w:rsidRDefault="005E3C49" w:rsidP="005E3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планируемых результатов освоения АООП НОО.</w:t>
      </w:r>
    </w:p>
    <w:p w:rsidR="00E3578B" w:rsidRPr="00DA5D2E" w:rsidRDefault="009628AF" w:rsidP="00DA5D2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2E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Учебный предмет «Музыка»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Изучение музыки в начальной школе направлено на достижение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Следующей </w:t>
      </w:r>
      <w:r w:rsidRPr="00DA5D2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3578B" w:rsidRPr="00DA5D2E" w:rsidRDefault="00E3578B" w:rsidP="00DA5D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формирование и развитие музыкальной культуры учащихся как одного из компонентов общей культуры личности.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Для успешного достижения основной цели курса необходимо решить следующие учебно-методические </w:t>
      </w:r>
      <w:r w:rsidRPr="00DA5D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3578B" w:rsidRPr="00DA5D2E" w:rsidRDefault="00E3578B" w:rsidP="00DA5D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формирование и развитие культуры музыкального восприятия</w:t>
      </w:r>
      <w:r w:rsidRPr="00DA5D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A5D2E">
        <w:rPr>
          <w:rFonts w:ascii="Times New Roman" w:hAnsi="Times New Roman" w:cs="Times New Roman"/>
          <w:sz w:val="28"/>
          <w:szCs w:val="28"/>
        </w:rPr>
        <w:t>у младших школьников: приобретение опыта музыкально-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                        и оценки прослушанных музыкальных произведений, их художественно- образного содержания, выразительных средств и др.;</w:t>
      </w:r>
    </w:p>
    <w:p w:rsidR="00E3578B" w:rsidRPr="00DA5D2E" w:rsidRDefault="00E3578B" w:rsidP="00DA5D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формирование и развитие </w:t>
      </w:r>
      <w:r w:rsidRPr="00DA5D2E">
        <w:rPr>
          <w:rFonts w:ascii="Times New Roman" w:hAnsi="Times New Roman" w:cs="Times New Roman"/>
          <w:i/>
          <w:iCs/>
          <w:sz w:val="28"/>
          <w:szCs w:val="28"/>
        </w:rPr>
        <w:t>музыкально-исполнительской культуры </w:t>
      </w:r>
      <w:r w:rsidRPr="00DA5D2E">
        <w:rPr>
          <w:rFonts w:ascii="Times New Roman" w:hAnsi="Times New Roman" w:cs="Times New Roman"/>
          <w:sz w:val="28"/>
          <w:szCs w:val="28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, выявление и развитие музыкальных способностей, потребности в различных видах </w:t>
      </w:r>
      <w:r w:rsidRPr="00DA5D2E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 исполнительской деятельности, певческих умений и навыков, первоначальных навыков элементарного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 и импровизации;</w:t>
      </w:r>
    </w:p>
    <w:p w:rsidR="00E3578B" w:rsidRPr="00DA5D2E" w:rsidRDefault="00E3578B" w:rsidP="00DA5D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формирование и развитие музыкально- творческой культуры</w:t>
      </w:r>
      <w:r w:rsidRPr="00DA5D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A5D2E">
        <w:rPr>
          <w:rFonts w:ascii="Times New Roman" w:hAnsi="Times New Roman" w:cs="Times New Roman"/>
          <w:sz w:val="28"/>
          <w:szCs w:val="28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 драматическим и др.) импровизациям, к разработке музыкально-творческих проектов;</w:t>
      </w:r>
    </w:p>
    <w:p w:rsidR="00E3578B" w:rsidRPr="00DA5D2E" w:rsidRDefault="00E3578B" w:rsidP="00DA5D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формирование и развитие музыкально-информационной культуры личности: воспитание музыкально- познавательных потребностей и интересов, приобретение основ музыкально- 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т.д.);</w:t>
      </w:r>
    </w:p>
    <w:p w:rsidR="005E3C49" w:rsidRPr="00A32AD7" w:rsidRDefault="00E3578B" w:rsidP="00A32A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 xml:space="preserve">формирование и развитие музыкально- релаксационной культуры: освоение детьми доступных им приёмов снятия психического и мышечного напряжения в процессе выполнения разнообразных музыкально- терапевтических упражнений (например, развитие певческого дыхания с использованием методов дыхательной терапии, развитие певческих навыков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 с использованием методов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звукотерапии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>, развитие музыкального восприятия и творческого воображения с использованием методов музыкальной терапии).</w:t>
      </w:r>
    </w:p>
    <w:p w:rsidR="00DA5D2E" w:rsidRDefault="00E3578B" w:rsidP="00DA5D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«Музыка» 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E3578B" w:rsidRPr="00DA5D2E" w:rsidRDefault="00DA5D2E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 вокруг нас </w:t>
      </w:r>
      <w:r w:rsidR="00E3578B" w:rsidRPr="00DA5D2E">
        <w:rPr>
          <w:rFonts w:ascii="Times New Roman" w:hAnsi="Times New Roman" w:cs="Times New Roman"/>
          <w:sz w:val="28"/>
          <w:szCs w:val="28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</w:t>
      </w:r>
      <w:r w:rsidRPr="00DA5D2E">
        <w:rPr>
          <w:rFonts w:ascii="Times New Roman" w:hAnsi="Times New Roman" w:cs="Times New Roman"/>
          <w:sz w:val="28"/>
          <w:szCs w:val="28"/>
        </w:rPr>
        <w:lastRenderedPageBreak/>
        <w:t xml:space="preserve">их разновидности.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D2E">
        <w:rPr>
          <w:rFonts w:ascii="Times New Roman" w:hAnsi="Times New Roman" w:cs="Times New Roman"/>
          <w:b/>
          <w:bCs/>
          <w:sz w:val="28"/>
          <w:szCs w:val="28"/>
        </w:rPr>
        <w:t>Основные  закономерности</w:t>
      </w:r>
      <w:proofErr w:type="gramEnd"/>
      <w:r w:rsidRPr="00DA5D2E">
        <w:rPr>
          <w:rFonts w:ascii="Times New Roman" w:hAnsi="Times New Roman" w:cs="Times New Roman"/>
          <w:b/>
          <w:bCs/>
          <w:sz w:val="28"/>
          <w:szCs w:val="28"/>
        </w:rPr>
        <w:t xml:space="preserve">   музыкального  искусства.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Выразительность и </w:t>
      </w:r>
      <w:proofErr w:type="spellStart"/>
      <w:r w:rsidRPr="00DA5D2E">
        <w:rPr>
          <w:rFonts w:ascii="Times New Roman" w:hAnsi="Times New Roman" w:cs="Times New Roman"/>
          <w:sz w:val="28"/>
          <w:szCs w:val="28"/>
        </w:rPr>
        <w:t>изобразительносгь</w:t>
      </w:r>
      <w:proofErr w:type="spellEnd"/>
      <w:r w:rsidRPr="00DA5D2E">
        <w:rPr>
          <w:rFonts w:ascii="Times New Roman" w:hAnsi="Times New Roman" w:cs="Times New Roman"/>
          <w:sz w:val="28"/>
          <w:szCs w:val="28"/>
        </w:rPr>
        <w:t xml:space="preserve"> в музыке. Интонация как озвученное состояние, выражение эмоций и мыслей.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E3578B" w:rsidRPr="00DA5D2E" w:rsidRDefault="000F6634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 и ты </w:t>
      </w:r>
      <w:r w:rsidR="00E3578B" w:rsidRPr="00DA5D2E">
        <w:rPr>
          <w:rFonts w:ascii="Times New Roman" w:hAnsi="Times New Roman" w:cs="Times New Roman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</w:t>
      </w:r>
      <w:r w:rsidRPr="00DA5D2E">
        <w:rPr>
          <w:rFonts w:ascii="Times New Roman" w:hAnsi="Times New Roman" w:cs="Times New Roman"/>
          <w:sz w:val="28"/>
          <w:szCs w:val="28"/>
        </w:rPr>
        <w:lastRenderedPageBreak/>
        <w:t>женский, мужской, смешанный. Музыкальные инструменты. Оркестры: симфонический, духовой, народных инструментов.</w:t>
      </w:r>
    </w:p>
    <w:p w:rsidR="009628AF" w:rsidRPr="00DA5D2E" w:rsidRDefault="00E3578B" w:rsidP="00DA5D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</w:t>
      </w:r>
      <w:proofErr w:type="gramStart"/>
      <w:r w:rsidRPr="00DA5D2E">
        <w:rPr>
          <w:rFonts w:ascii="Times New Roman" w:hAnsi="Times New Roman" w:cs="Times New Roman"/>
          <w:sz w:val="28"/>
          <w:szCs w:val="28"/>
        </w:rPr>
        <w:t>язык.</w:t>
      </w:r>
      <w:r w:rsidRPr="00DA5D2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E3578B" w:rsidRPr="00DA5D2E" w:rsidRDefault="008B2D0D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</w:t>
      </w:r>
      <w:r w:rsidR="00E3578B" w:rsidRPr="00DA5D2E">
        <w:rPr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E3578B" w:rsidRPr="00DA5D2E" w:rsidRDefault="00E3578B" w:rsidP="00DA5D2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распознавать различные (основные) жанры музыкальных произведений;</w:t>
      </w:r>
    </w:p>
    <w:p w:rsidR="00E3578B" w:rsidRPr="00DA5D2E" w:rsidRDefault="00E3578B" w:rsidP="00DA5D2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определять эмоциональный характер музыки и ее образное содержание;</w:t>
      </w:r>
    </w:p>
    <w:p w:rsidR="00E3578B" w:rsidRPr="00DA5D2E" w:rsidRDefault="00E3578B" w:rsidP="00DA5D2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E3578B" w:rsidRPr="00DA5D2E" w:rsidRDefault="008B2D0D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r w:rsidRPr="00DA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78B" w:rsidRPr="00DA5D2E">
        <w:rPr>
          <w:rFonts w:ascii="Times New 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E3578B" w:rsidRPr="00DA5D2E" w:rsidRDefault="00E3578B" w:rsidP="00DA5D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E9718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формирования УУД к концу 1-го года обучения</w:t>
      </w:r>
    </w:p>
    <w:p w:rsidR="00E3578B" w:rsidRPr="000F6634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0F6634">
        <w:rPr>
          <w:rFonts w:ascii="Times New Roman" w:hAnsi="Times New Roman" w:cs="Times New Roman"/>
          <w:b/>
          <w:bCs/>
          <w:sz w:val="28"/>
          <w:szCs w:val="28"/>
        </w:rPr>
        <w:t>Формирование личностных УУД.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 учащихся будет сформировано:</w:t>
      </w:r>
    </w:p>
    <w:p w:rsidR="00E3578B" w:rsidRPr="00DA5D2E" w:rsidRDefault="00E3578B" w:rsidP="00DA5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положительное отношение к урокам музыки.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получат возможность для формирования</w:t>
      </w:r>
      <w:r w:rsidRPr="00DA5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3578B" w:rsidRPr="00DA5D2E" w:rsidRDefault="00E3578B" w:rsidP="00DA5D2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мотивации и познавательного интереса к музыке и музыкальной деятельности;</w:t>
      </w:r>
    </w:p>
    <w:p w:rsidR="00E3578B" w:rsidRPr="00DA5D2E" w:rsidRDefault="00E3578B" w:rsidP="00DA5D2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E3578B" w:rsidRPr="00DA5D2E" w:rsidRDefault="00E3578B" w:rsidP="00DA5D2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внимательного отношения к музыке как живому, образному искусству;</w:t>
      </w:r>
    </w:p>
    <w:p w:rsidR="00E3578B" w:rsidRPr="00DA5D2E" w:rsidRDefault="00E3578B" w:rsidP="00DA5D2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эмоционально-ценностного отношения к искусству, к произведениям классической музыки.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</w:p>
    <w:p w:rsidR="00E3578B" w:rsidRPr="000F6634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0F6634">
        <w:rPr>
          <w:rFonts w:ascii="Times New Roman" w:hAnsi="Times New Roman" w:cs="Times New Roman"/>
          <w:b/>
          <w:bCs/>
          <w:sz w:val="28"/>
          <w:szCs w:val="28"/>
        </w:rPr>
        <w:t>Формирование регулятивных УУД.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E3578B" w:rsidRPr="00DA5D2E" w:rsidRDefault="00E3578B" w:rsidP="00DA5D2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выполнять музыкально-творческие задания по инструкции учителя, по заданным правилам;</w:t>
      </w:r>
    </w:p>
    <w:p w:rsidR="00E3578B" w:rsidRPr="00DA5D2E" w:rsidRDefault="00E3578B" w:rsidP="00DA5D2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вносить коррективы в свою работу;</w:t>
      </w:r>
    </w:p>
    <w:p w:rsidR="00E3578B" w:rsidRPr="00DA5D2E" w:rsidRDefault="00E3578B" w:rsidP="00DA5D2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E3578B" w:rsidRPr="00DA5D2E" w:rsidRDefault="00E3578B" w:rsidP="00DA5D2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получат возможность научиться:</w:t>
      </w:r>
    </w:p>
    <w:p w:rsidR="00E3578B" w:rsidRPr="00DA5D2E" w:rsidRDefault="00E3578B" w:rsidP="00DA5D2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E3578B" w:rsidRPr="00DA5D2E" w:rsidRDefault="00E3578B" w:rsidP="00DA5D2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E3578B" w:rsidRPr="00DA5D2E" w:rsidRDefault="00E3578B" w:rsidP="00DA5D2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E3578B" w:rsidRPr="00DA5D2E" w:rsidRDefault="00E3578B" w:rsidP="00DA5D2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E3578B" w:rsidRPr="00DA5D2E" w:rsidRDefault="00E3578B" w:rsidP="00DA5D2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E3578B" w:rsidRPr="00DA5D2E" w:rsidRDefault="00E3578B" w:rsidP="00DA5D2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включаться в самостоятельную музыкально-творческую деятельность;</w:t>
      </w:r>
    </w:p>
    <w:p w:rsidR="00E3578B" w:rsidRPr="00DA5D2E" w:rsidRDefault="00E3578B" w:rsidP="00DA5D2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участвовать в подготовке и реализации коллективных музыкально-творческих проектов.</w:t>
      </w:r>
    </w:p>
    <w:p w:rsidR="00E3578B" w:rsidRPr="000F6634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0F6634">
        <w:rPr>
          <w:rFonts w:ascii="Times New Roman" w:hAnsi="Times New Roman" w:cs="Times New Roman"/>
          <w:b/>
          <w:bCs/>
          <w:sz w:val="28"/>
          <w:szCs w:val="28"/>
        </w:rPr>
        <w:t>Формирование познавательных УУД.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E3578B" w:rsidRPr="00DA5D2E" w:rsidRDefault="00E3578B" w:rsidP="00DA5D2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«читать» условные знаки, данные в учебнике;</w:t>
      </w:r>
    </w:p>
    <w:p w:rsidR="00E3578B" w:rsidRPr="00DA5D2E" w:rsidRDefault="00E3578B" w:rsidP="00DA5D2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E3578B" w:rsidRPr="00DA5D2E" w:rsidRDefault="00E3578B" w:rsidP="00DA5D2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различать ритмы марша, танца, песни; мажорный и минорный лад; виды музыкального искусства;</w:t>
      </w:r>
    </w:p>
    <w:p w:rsidR="00E3578B" w:rsidRPr="00DA5D2E" w:rsidRDefault="00E3578B" w:rsidP="00DA5D2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lastRenderedPageBreak/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получат возможность научиться:</w:t>
      </w:r>
    </w:p>
    <w:p w:rsidR="00E3578B" w:rsidRPr="00DA5D2E" w:rsidRDefault="00E3578B" w:rsidP="00DA5D2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3578B" w:rsidRPr="00DA5D2E" w:rsidRDefault="00E3578B" w:rsidP="00DA5D2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читать нотные знаки;</w:t>
      </w:r>
    </w:p>
    <w:p w:rsidR="00E3578B" w:rsidRPr="00DA5D2E" w:rsidRDefault="00E3578B" w:rsidP="00DA5D2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сравнивать музыкальные произведения, музыкальные образы в произведениях разных композиторов;</w:t>
      </w:r>
    </w:p>
    <w:p w:rsidR="00E3578B" w:rsidRPr="00DA5D2E" w:rsidRDefault="00E3578B" w:rsidP="00DA5D2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характеризовать персонажей музыкальных произведений;</w:t>
      </w:r>
    </w:p>
    <w:p w:rsidR="00E3578B" w:rsidRPr="00DA5D2E" w:rsidRDefault="00E3578B" w:rsidP="00DA5D2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E3578B" w:rsidRPr="000F6634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0F6634">
        <w:rPr>
          <w:rFonts w:ascii="Times New Roman" w:hAnsi="Times New Roman" w:cs="Times New Roman"/>
          <w:b/>
          <w:bCs/>
          <w:sz w:val="28"/>
          <w:szCs w:val="28"/>
        </w:rPr>
        <w:t>Формирование коммуникативных УУД.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E3578B" w:rsidRPr="00DA5D2E" w:rsidRDefault="00E3578B" w:rsidP="00DA5D2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E3578B" w:rsidRPr="00DA5D2E" w:rsidRDefault="00E3578B" w:rsidP="00DA5D2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E3578B" w:rsidRPr="00DA5D2E" w:rsidRDefault="00E3578B" w:rsidP="00DA5D2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выслушивать друг друга, работая в паре;</w:t>
      </w:r>
    </w:p>
    <w:p w:rsidR="00E3578B" w:rsidRPr="00DA5D2E" w:rsidRDefault="00E3578B" w:rsidP="00DA5D2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E3578B" w:rsidRPr="00DA5D2E" w:rsidRDefault="00E3578B" w:rsidP="00DA5D2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получат возможность научиться:</w:t>
      </w:r>
    </w:p>
    <w:p w:rsidR="00E3578B" w:rsidRPr="00DA5D2E" w:rsidRDefault="00E3578B" w:rsidP="00DA5D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выражать эмоциональное  отношение к прослушанным музыкальным произведениям, к музыке как живому, образному искусству;</w:t>
      </w:r>
    </w:p>
    <w:p w:rsidR="00E3578B" w:rsidRPr="00DA5D2E" w:rsidRDefault="00E3578B" w:rsidP="00DA5D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E3578B" w:rsidRPr="00DA5D2E" w:rsidRDefault="00E3578B" w:rsidP="00DA5D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E3578B" w:rsidRPr="00DA5D2E" w:rsidRDefault="00E3578B" w:rsidP="00DA5D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:rsidR="00E3578B" w:rsidRPr="00DA5D2E" w:rsidRDefault="00E3578B" w:rsidP="00DA5D2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выразительно двигаться под музыку, выражая её настроение.</w:t>
      </w:r>
    </w:p>
    <w:p w:rsidR="00E3578B" w:rsidRPr="00DA5D2E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b/>
          <w:bCs/>
          <w:sz w:val="28"/>
          <w:szCs w:val="28"/>
        </w:rPr>
        <w:t>Учащиеся получат возможность научиться:</w:t>
      </w:r>
    </w:p>
    <w:p w:rsidR="00E3578B" w:rsidRPr="00DA5D2E" w:rsidRDefault="00E3578B" w:rsidP="00DA5D2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E3578B" w:rsidRPr="00DA5D2E" w:rsidRDefault="00E3578B" w:rsidP="00DA5D2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:rsidR="00E3578B" w:rsidRPr="00DA5D2E" w:rsidRDefault="00E3578B" w:rsidP="00DA5D2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E3578B" w:rsidRPr="00DA5D2E" w:rsidRDefault="00E3578B" w:rsidP="00DA5D2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E3578B" w:rsidRPr="00DA5D2E" w:rsidRDefault="00E3578B" w:rsidP="00DA5D2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воспроизводить по нотам, условным знакам ритмические рисунки, короткие мелодии;</w:t>
      </w:r>
    </w:p>
    <w:p w:rsidR="00E3578B" w:rsidRPr="00DA5D2E" w:rsidRDefault="00E3578B" w:rsidP="00DA5D2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>выполнять творческие музыкально-композиционные задания;</w:t>
      </w:r>
    </w:p>
    <w:p w:rsidR="000F6634" w:rsidRDefault="00E3578B" w:rsidP="000F663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D2E">
        <w:rPr>
          <w:rFonts w:ascii="Times New Roman" w:hAnsi="Times New Roman" w:cs="Times New Roman"/>
          <w:sz w:val="28"/>
          <w:szCs w:val="28"/>
        </w:rPr>
        <w:t xml:space="preserve">пользоваться вместе с </w:t>
      </w:r>
      <w:r w:rsidR="00240DFF">
        <w:rPr>
          <w:rFonts w:ascii="Times New Roman" w:hAnsi="Times New Roman" w:cs="Times New Roman"/>
          <w:sz w:val="28"/>
          <w:szCs w:val="28"/>
        </w:rPr>
        <w:t>взрослыми магнитофоном.</w:t>
      </w:r>
      <w:r w:rsidRPr="00DA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81" w:rsidRDefault="00C10271" w:rsidP="00E971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</w:p>
    <w:p w:rsidR="00E97181" w:rsidRDefault="00E97181" w:rsidP="00E971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181" w:rsidRDefault="00E97181" w:rsidP="00E971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0271" w:rsidRDefault="00E97181" w:rsidP="00E9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C10271" w:rsidRPr="00A40D67">
        <w:rPr>
          <w:rFonts w:ascii="Times New Roman" w:hAnsi="Times New Roman" w:cs="Times New Roman"/>
          <w:b/>
          <w:sz w:val="28"/>
          <w:szCs w:val="28"/>
        </w:rPr>
        <w:t>Тематическое п</w:t>
      </w:r>
      <w:r w:rsidR="00C10271">
        <w:rPr>
          <w:rFonts w:ascii="Times New Roman" w:hAnsi="Times New Roman" w:cs="Times New Roman"/>
          <w:b/>
          <w:sz w:val="28"/>
          <w:szCs w:val="28"/>
        </w:rPr>
        <w:t>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7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10271" w:rsidRDefault="00C10271" w:rsidP="00C1027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0"/>
        <w:gridCol w:w="1907"/>
        <w:gridCol w:w="1904"/>
        <w:gridCol w:w="1963"/>
        <w:gridCol w:w="1897"/>
      </w:tblGrid>
      <w:tr w:rsidR="00C10271" w:rsidTr="00197A46">
        <w:tc>
          <w:tcPr>
            <w:tcW w:w="1900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6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07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65D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904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65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63" w:type="dxa"/>
          </w:tcPr>
          <w:p w:rsidR="00C10271" w:rsidRPr="00DD2CBE" w:rsidRDefault="00C10271" w:rsidP="00197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F665D">
              <w:rPr>
                <w:rFonts w:ascii="Times New Roman" w:hAnsi="Times New Roman" w:cs="Times New Roman"/>
                <w:b/>
                <w:sz w:val="28"/>
                <w:szCs w:val="28"/>
              </w:rPr>
              <w:t>роверочные</w:t>
            </w:r>
          </w:p>
        </w:tc>
        <w:tc>
          <w:tcPr>
            <w:tcW w:w="1897" w:type="dxa"/>
          </w:tcPr>
          <w:p w:rsidR="00C10271" w:rsidRPr="00DD2CBE" w:rsidRDefault="00C10271" w:rsidP="00197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BE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</w:tr>
      <w:tr w:rsidR="00C10271" w:rsidTr="00197A46">
        <w:tc>
          <w:tcPr>
            <w:tcW w:w="1900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C10271" w:rsidRPr="00C26E4E" w:rsidRDefault="00C10271" w:rsidP="00197A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E4E">
              <w:rPr>
                <w:rFonts w:ascii="Times New Roman" w:hAnsi="Times New Roman" w:cs="Times New Roman"/>
                <w:sz w:val="28"/>
                <w:szCs w:val="28"/>
              </w:rPr>
              <w:t xml:space="preserve"> Музыка вокруг нас</w:t>
            </w:r>
          </w:p>
        </w:tc>
        <w:tc>
          <w:tcPr>
            <w:tcW w:w="1904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3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C10271" w:rsidRDefault="00C10271" w:rsidP="00197A46"/>
        </w:tc>
      </w:tr>
      <w:tr w:rsidR="00C10271" w:rsidTr="00197A46">
        <w:tc>
          <w:tcPr>
            <w:tcW w:w="1900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C10271" w:rsidRPr="00C26E4E" w:rsidRDefault="00C10271" w:rsidP="00197A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E4E">
              <w:rPr>
                <w:rFonts w:ascii="Times New Roman" w:hAnsi="Times New Roman" w:cs="Times New Roman"/>
                <w:sz w:val="28"/>
                <w:szCs w:val="28"/>
              </w:rPr>
              <w:t xml:space="preserve"> Музыка и ты</w:t>
            </w:r>
          </w:p>
        </w:tc>
        <w:tc>
          <w:tcPr>
            <w:tcW w:w="1904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3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C10271" w:rsidRDefault="00C10271" w:rsidP="00197A46"/>
        </w:tc>
      </w:tr>
      <w:tr w:rsidR="00C10271" w:rsidTr="00197A46">
        <w:tc>
          <w:tcPr>
            <w:tcW w:w="1900" w:type="dxa"/>
          </w:tcPr>
          <w:p w:rsidR="00C10271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10271" w:rsidRPr="007F665D" w:rsidRDefault="00C10271" w:rsidP="00197A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6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4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3" w:type="dxa"/>
          </w:tcPr>
          <w:p w:rsidR="00C10271" w:rsidRPr="007F665D" w:rsidRDefault="00C10271" w:rsidP="00197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C10271" w:rsidRDefault="00C10271" w:rsidP="00197A46"/>
        </w:tc>
      </w:tr>
    </w:tbl>
    <w:p w:rsidR="00C10271" w:rsidRDefault="00C10271" w:rsidP="00C10271"/>
    <w:p w:rsidR="00A823C6" w:rsidRDefault="00A823C6" w:rsidP="00A82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634" w:rsidRPr="00DA5D2E" w:rsidRDefault="000F6634" w:rsidP="000F663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578B" w:rsidRDefault="00E3578B" w:rsidP="00DA5D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78B" w:rsidSect="005E3C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EEA"/>
    <w:multiLevelType w:val="multilevel"/>
    <w:tmpl w:val="5F1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3F64"/>
    <w:multiLevelType w:val="multilevel"/>
    <w:tmpl w:val="540E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E4E87"/>
    <w:multiLevelType w:val="multilevel"/>
    <w:tmpl w:val="AA4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6CB"/>
    <w:multiLevelType w:val="multilevel"/>
    <w:tmpl w:val="53B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748FB"/>
    <w:multiLevelType w:val="multilevel"/>
    <w:tmpl w:val="1984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46157"/>
    <w:multiLevelType w:val="multilevel"/>
    <w:tmpl w:val="3AA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1769C"/>
    <w:multiLevelType w:val="multilevel"/>
    <w:tmpl w:val="3BA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9032A"/>
    <w:multiLevelType w:val="multilevel"/>
    <w:tmpl w:val="075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91372"/>
    <w:multiLevelType w:val="multilevel"/>
    <w:tmpl w:val="3F3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C6A71"/>
    <w:multiLevelType w:val="multilevel"/>
    <w:tmpl w:val="9CA4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D28BC"/>
    <w:multiLevelType w:val="multilevel"/>
    <w:tmpl w:val="C3D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0486A"/>
    <w:multiLevelType w:val="multilevel"/>
    <w:tmpl w:val="A13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8246F"/>
    <w:multiLevelType w:val="multilevel"/>
    <w:tmpl w:val="CD8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045D6"/>
    <w:multiLevelType w:val="multilevel"/>
    <w:tmpl w:val="A71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8764C"/>
    <w:multiLevelType w:val="multilevel"/>
    <w:tmpl w:val="4B7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27557"/>
    <w:multiLevelType w:val="multilevel"/>
    <w:tmpl w:val="B28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879A0"/>
    <w:multiLevelType w:val="multilevel"/>
    <w:tmpl w:val="A83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50CD3"/>
    <w:multiLevelType w:val="multilevel"/>
    <w:tmpl w:val="541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622D5D"/>
    <w:multiLevelType w:val="multilevel"/>
    <w:tmpl w:val="1A1E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40A65"/>
    <w:multiLevelType w:val="multilevel"/>
    <w:tmpl w:val="1068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94E0F"/>
    <w:multiLevelType w:val="multilevel"/>
    <w:tmpl w:val="D2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62FA9"/>
    <w:multiLevelType w:val="multilevel"/>
    <w:tmpl w:val="50B8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20"/>
  </w:num>
  <w:num w:numId="6">
    <w:abstractNumId w:val="0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1"/>
  </w:num>
  <w:num w:numId="16">
    <w:abstractNumId w:val="6"/>
  </w:num>
  <w:num w:numId="17">
    <w:abstractNumId w:val="21"/>
  </w:num>
  <w:num w:numId="18">
    <w:abstractNumId w:val="1"/>
  </w:num>
  <w:num w:numId="19">
    <w:abstractNumId w:val="3"/>
  </w:num>
  <w:num w:numId="20">
    <w:abstractNumId w:val="15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B"/>
    <w:rsid w:val="00046B6E"/>
    <w:rsid w:val="000F143E"/>
    <w:rsid w:val="000F341A"/>
    <w:rsid w:val="000F6634"/>
    <w:rsid w:val="001C06C1"/>
    <w:rsid w:val="00201A21"/>
    <w:rsid w:val="00240DFF"/>
    <w:rsid w:val="00305049"/>
    <w:rsid w:val="00373FEA"/>
    <w:rsid w:val="003C2166"/>
    <w:rsid w:val="00480D3A"/>
    <w:rsid w:val="00497998"/>
    <w:rsid w:val="00555C10"/>
    <w:rsid w:val="0057428D"/>
    <w:rsid w:val="00594619"/>
    <w:rsid w:val="005E3C49"/>
    <w:rsid w:val="0062743D"/>
    <w:rsid w:val="00653364"/>
    <w:rsid w:val="00711208"/>
    <w:rsid w:val="00793E4F"/>
    <w:rsid w:val="007A0BD1"/>
    <w:rsid w:val="00825298"/>
    <w:rsid w:val="008A3304"/>
    <w:rsid w:val="008B2D0D"/>
    <w:rsid w:val="00956A9D"/>
    <w:rsid w:val="009628AF"/>
    <w:rsid w:val="0098048C"/>
    <w:rsid w:val="00A32AD7"/>
    <w:rsid w:val="00A823C6"/>
    <w:rsid w:val="00AF3D0A"/>
    <w:rsid w:val="00B81B50"/>
    <w:rsid w:val="00C10271"/>
    <w:rsid w:val="00C26E4E"/>
    <w:rsid w:val="00CC5952"/>
    <w:rsid w:val="00D010D5"/>
    <w:rsid w:val="00D90DEB"/>
    <w:rsid w:val="00DA5D2E"/>
    <w:rsid w:val="00DC4854"/>
    <w:rsid w:val="00DC7E14"/>
    <w:rsid w:val="00DD3A45"/>
    <w:rsid w:val="00DD6EA0"/>
    <w:rsid w:val="00E3578B"/>
    <w:rsid w:val="00E97181"/>
    <w:rsid w:val="00F7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90D6"/>
  <w15:docId w15:val="{F989BCE4-B7F9-45AF-A1A3-88E203C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C49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634"/>
    <w:pPr>
      <w:ind w:left="720"/>
      <w:contextualSpacing/>
    </w:pPr>
  </w:style>
  <w:style w:type="table" w:styleId="a4">
    <w:name w:val="Table Grid"/>
    <w:basedOn w:val="a1"/>
    <w:uiPriority w:val="59"/>
    <w:rsid w:val="000F6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E3C49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5E3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E3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E3C49"/>
  </w:style>
  <w:style w:type="paragraph" w:customStyle="1" w:styleId="ParagraphStyle">
    <w:name w:val="Paragraph Style"/>
    <w:rsid w:val="005E3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2022-11-02T19:58:00Z</cp:lastPrinted>
  <dcterms:created xsi:type="dcterms:W3CDTF">2022-11-22T17:24:00Z</dcterms:created>
  <dcterms:modified xsi:type="dcterms:W3CDTF">2022-11-22T17:24:00Z</dcterms:modified>
</cp:coreProperties>
</file>