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3A" w:rsidRDefault="0017633A">
      <w:pPr>
        <w:autoSpaceDE w:val="0"/>
        <w:autoSpaceDN w:val="0"/>
        <w:spacing w:after="78" w:line="220" w:lineRule="exact"/>
      </w:pPr>
    </w:p>
    <w:p w:rsidR="0017633A" w:rsidRDefault="00E03B3E">
      <w:pPr>
        <w:sectPr w:rsidR="0017633A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  <w:bookmarkStart w:id="0" w:name="_GoBack"/>
      <w:r w:rsidRPr="00E03B3E">
        <w:rPr>
          <w:noProof/>
          <w:lang w:val="ru-RU" w:eastAsia="ru-RU"/>
        </w:rPr>
        <w:drawing>
          <wp:inline distT="0" distB="0" distL="0" distR="0">
            <wp:extent cx="6800850" cy="9067800"/>
            <wp:effectExtent l="0" t="0" r="0" b="0"/>
            <wp:docPr id="1" name="Рисунок 1" descr="C:\Users\Пользователь\Downloads\attachment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attachment (2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633A" w:rsidRDefault="0017633A">
      <w:pPr>
        <w:autoSpaceDE w:val="0"/>
        <w:autoSpaceDN w:val="0"/>
        <w:spacing w:after="216" w:line="220" w:lineRule="exact"/>
      </w:pPr>
    </w:p>
    <w:p w:rsidR="0017633A" w:rsidRPr="00E03B3E" w:rsidRDefault="00091742">
      <w:pPr>
        <w:autoSpaceDE w:val="0"/>
        <w:autoSpaceDN w:val="0"/>
        <w:spacing w:after="0" w:line="230" w:lineRule="auto"/>
        <w:rPr>
          <w:lang w:val="ru-RU"/>
        </w:rPr>
      </w:pPr>
      <w:r w:rsidRPr="00E03B3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7633A" w:rsidRPr="00091742" w:rsidRDefault="00091742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 родному  языку  (русскому)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</w:t>
      </w:r>
      <w:r w:rsidRPr="00091742">
        <w:rPr>
          <w:lang w:val="ru-RU"/>
        </w:rPr>
        <w:br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 от 31.05.2021 г.  № 286 «Об утверждении федерального государственного </w:t>
      </w:r>
      <w:r w:rsidRPr="00091742">
        <w:rPr>
          <w:lang w:val="ru-RU"/>
        </w:rPr>
        <w:br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образовательного стандарта начального общего образования», зарегистрирован  Министерством юстиции  Российской  Федерации 05.07.2021 г. № 64100), Концепции преподавания  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приоритеты, </w:t>
      </w:r>
      <w:r w:rsidRPr="00091742">
        <w:rPr>
          <w:lang w:val="ru-RU"/>
        </w:rPr>
        <w:br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сформулированные в Примерной программе воспитания. </w:t>
      </w:r>
    </w:p>
    <w:p w:rsidR="0017633A" w:rsidRPr="00091742" w:rsidRDefault="00091742">
      <w:pPr>
        <w:autoSpaceDE w:val="0"/>
        <w:autoSpaceDN w:val="0"/>
        <w:spacing w:before="264" w:after="0" w:line="230" w:lineRule="auto"/>
        <w:rPr>
          <w:lang w:val="ru-RU"/>
        </w:rPr>
      </w:pP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«РОДНОЙ ЯЗЫК (РУССКИЙ)»</w:t>
      </w:r>
    </w:p>
    <w:p w:rsidR="0017633A" w:rsidRPr="00091742" w:rsidRDefault="00091742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091742">
        <w:rPr>
          <w:lang w:val="ru-RU"/>
        </w:rPr>
        <w:br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области«Родной</w:t>
      </w:r>
      <w:proofErr w:type="spellEnd"/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17633A" w:rsidRPr="00091742" w:rsidRDefault="0009174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</w:t>
      </w:r>
      <w:r w:rsidRPr="00091742">
        <w:rPr>
          <w:lang w:val="ru-RU"/>
        </w:rPr>
        <w:br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:rsidR="0017633A" w:rsidRPr="00091742" w:rsidRDefault="00091742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содержании предмета «Родной язык (русский)» предусматривается расширение сведений, имеющих отношение  не  к  внутреннему  системному  устройству  языка, 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 языка,  в  частности те языковые аспекты, которые обнаруживают прямую, непосредственную культурно-историческую </w:t>
      </w:r>
      <w:r w:rsidRPr="00091742">
        <w:rPr>
          <w:lang w:val="ru-RU"/>
        </w:rPr>
        <w:br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обусловленность.</w:t>
      </w:r>
    </w:p>
    <w:p w:rsidR="0017633A" w:rsidRPr="00091742" w:rsidRDefault="00091742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</w:t>
      </w:r>
      <w:proofErr w:type="spellStart"/>
      <w:proofErr w:type="gramStart"/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области«</w:t>
      </w:r>
      <w:proofErr w:type="gramEnd"/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Русский</w:t>
      </w:r>
      <w:proofErr w:type="spellEnd"/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>Задачами</w:t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  изучение исторических   фактов   развития   языка;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17633A" w:rsidRPr="00091742" w:rsidRDefault="0017633A">
      <w:pPr>
        <w:rPr>
          <w:lang w:val="ru-RU"/>
        </w:rPr>
        <w:sectPr w:rsidR="0017633A" w:rsidRPr="00091742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633A" w:rsidRPr="00091742" w:rsidRDefault="0017633A">
      <w:pPr>
        <w:autoSpaceDE w:val="0"/>
        <w:autoSpaceDN w:val="0"/>
        <w:spacing w:after="78" w:line="220" w:lineRule="exact"/>
        <w:rPr>
          <w:lang w:val="ru-RU"/>
        </w:rPr>
      </w:pPr>
    </w:p>
    <w:p w:rsidR="0017633A" w:rsidRPr="00091742" w:rsidRDefault="00091742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этим в программе выделяются три блока. Первый блок — «Русский язык: прошлое и настоящее» —включает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  <w:r w:rsidRPr="00091742">
        <w:rPr>
          <w:lang w:val="ru-RU"/>
        </w:rPr>
        <w:br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17633A" w:rsidRPr="00091742" w:rsidRDefault="0009174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17633A" w:rsidRPr="00091742" w:rsidRDefault="00091742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17633A" w:rsidRPr="00091742" w:rsidRDefault="00091742">
      <w:pPr>
        <w:autoSpaceDE w:val="0"/>
        <w:autoSpaceDN w:val="0"/>
        <w:spacing w:before="262" w:after="0" w:line="230" w:lineRule="auto"/>
        <w:rPr>
          <w:lang w:val="ru-RU"/>
        </w:rPr>
      </w:pP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«РОДНОЙ ЯЗЫК (РУССКИЙ)»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изучения русского родного языка являются: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7633A" w:rsidRPr="00091742" w:rsidRDefault="0017633A">
      <w:pPr>
        <w:rPr>
          <w:lang w:val="ru-RU"/>
        </w:rPr>
        <w:sectPr w:rsidR="0017633A" w:rsidRPr="00091742">
          <w:pgSz w:w="11900" w:h="16840"/>
          <w:pgMar w:top="298" w:right="650" w:bottom="4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633A" w:rsidRPr="00091742" w:rsidRDefault="0017633A">
      <w:pPr>
        <w:autoSpaceDE w:val="0"/>
        <w:autoSpaceDN w:val="0"/>
        <w:spacing w:after="78" w:line="220" w:lineRule="exact"/>
        <w:rPr>
          <w:lang w:val="ru-RU"/>
        </w:rPr>
      </w:pPr>
    </w:p>
    <w:p w:rsidR="0017633A" w:rsidRPr="00091742" w:rsidRDefault="0009174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«РОДНОЙ ЯЗЫК (РУССКИЙ)» В УЧЕБНОМ ПЛАНЕ</w:t>
      </w:r>
    </w:p>
    <w:p w:rsidR="0017633A" w:rsidRPr="00091742" w:rsidRDefault="00091742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17633A" w:rsidRPr="00091742" w:rsidRDefault="00091742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«Родной язык (русский)» в 1 классе рассчитано на общую учебную нагрузку в объёме 33 часа.</w:t>
      </w:r>
    </w:p>
    <w:p w:rsidR="0017633A" w:rsidRPr="00091742" w:rsidRDefault="0017633A">
      <w:pPr>
        <w:rPr>
          <w:lang w:val="ru-RU"/>
        </w:rPr>
        <w:sectPr w:rsidR="0017633A" w:rsidRPr="00091742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17633A" w:rsidRPr="00091742" w:rsidRDefault="0017633A">
      <w:pPr>
        <w:autoSpaceDE w:val="0"/>
        <w:autoSpaceDN w:val="0"/>
        <w:spacing w:after="78" w:line="220" w:lineRule="exact"/>
        <w:rPr>
          <w:lang w:val="ru-RU"/>
        </w:rPr>
      </w:pPr>
    </w:p>
    <w:p w:rsidR="0017633A" w:rsidRPr="00091742" w:rsidRDefault="00091742">
      <w:pPr>
        <w:autoSpaceDE w:val="0"/>
        <w:autoSpaceDN w:val="0"/>
        <w:spacing w:after="0" w:line="230" w:lineRule="auto"/>
        <w:rPr>
          <w:lang w:val="ru-RU"/>
        </w:rPr>
      </w:pP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7633A" w:rsidRPr="00091742" w:rsidRDefault="0009174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РУССКИЙ ЯЗЫК: ПРОШЛОЕ И НАСТОЯЩЕЕ 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17633A" w:rsidRPr="00091742" w:rsidRDefault="000917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оформления книг в Древней Руси: оформление красной строки и заставок. 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Практическая работа.</w:t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 Оформление буквиц и заставок. Лексические единицы с национально-культурной семантикой,  обозначающие  предметы  традиционного  русского  быта: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1) дом в старину: что как называлось (</w:t>
      </w:r>
      <w:r w:rsidRPr="00091742">
        <w:rPr>
          <w:rFonts w:ascii="Times New Roman" w:eastAsia="Times New Roman" w:hAnsi="Times New Roman"/>
          <w:i/>
          <w:color w:val="000000"/>
          <w:sz w:val="24"/>
          <w:lang w:val="ru-RU"/>
        </w:rPr>
        <w:t>изба, терем, хоромы, горница, светлица, светец, лучина</w:t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 и т.д.);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2) как называлось то, во что одевались в старину (</w:t>
      </w:r>
      <w:r w:rsidRPr="00091742">
        <w:rPr>
          <w:rFonts w:ascii="Times New Roman" w:eastAsia="Times New Roman" w:hAnsi="Times New Roman"/>
          <w:i/>
          <w:color w:val="000000"/>
          <w:sz w:val="24"/>
          <w:lang w:val="ru-RU"/>
        </w:rPr>
        <w:t>кафтан, кушак, рубаха, сарафан</w:t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, лапти и т. д.). </w:t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в малых жанрах фольклора (пословицах, поговорках, загадках, прибаутках). </w:t>
      </w:r>
    </w:p>
    <w:p w:rsidR="0017633A" w:rsidRPr="00091742" w:rsidRDefault="000917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>Проектное задание</w:t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. Словарь в картинках.</w:t>
      </w:r>
    </w:p>
    <w:p w:rsidR="0017633A" w:rsidRPr="00091742" w:rsidRDefault="00091742">
      <w:pPr>
        <w:autoSpaceDE w:val="0"/>
        <w:autoSpaceDN w:val="0"/>
        <w:spacing w:before="262" w:after="0" w:line="230" w:lineRule="auto"/>
        <w:rPr>
          <w:lang w:val="ru-RU"/>
        </w:rPr>
      </w:pP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ЯЗЫК В ДЕЙСТВИИ 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Как нельзя произносить слова (пропедевтическая работа по предупреждению ошибок в произношении слов).</w:t>
      </w:r>
    </w:p>
    <w:p w:rsidR="0017633A" w:rsidRPr="00091742" w:rsidRDefault="000917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Смыслоразличительная роль ударения.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:rsidR="0017633A" w:rsidRPr="00091742" w:rsidRDefault="00091742">
      <w:pPr>
        <w:autoSpaceDE w:val="0"/>
        <w:autoSpaceDN w:val="0"/>
        <w:spacing w:before="262" w:after="0" w:line="230" w:lineRule="auto"/>
        <w:rPr>
          <w:lang w:val="ru-RU"/>
        </w:rPr>
      </w:pP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СЕКРЕТЫ РЕЧИ И ТЕКСТА </w:t>
      </w:r>
    </w:p>
    <w:p w:rsidR="0017633A" w:rsidRPr="00091742" w:rsidRDefault="00091742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</w:t>
      </w:r>
      <w:proofErr w:type="gramStart"/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диалоге  (</w:t>
      </w:r>
      <w:proofErr w:type="gramEnd"/>
      <w:r w:rsidRPr="00091742">
        <w:rPr>
          <w:rFonts w:ascii="Times New Roman" w:eastAsia="Times New Roman" w:hAnsi="Times New Roman"/>
          <w:i/>
          <w:color w:val="000000"/>
          <w:sz w:val="24"/>
          <w:lang w:val="ru-RU"/>
        </w:rPr>
        <w:t>Как  вежливо  попросить? Как похвалить товарища? Как правильно поблагодарить?</w:t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). Цели и виды вопросов (вопрос-уточнение, вопрос как запрос на новое содержание). 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Различные приемы слушания научно-познавательных и художественных текстов об истории языка и культуре русского народа.</w:t>
      </w:r>
    </w:p>
    <w:p w:rsidR="0017633A" w:rsidRPr="00091742" w:rsidRDefault="0017633A">
      <w:pPr>
        <w:rPr>
          <w:lang w:val="ru-RU"/>
        </w:rPr>
        <w:sectPr w:rsidR="0017633A" w:rsidRPr="000917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633A" w:rsidRPr="00091742" w:rsidRDefault="0017633A">
      <w:pPr>
        <w:autoSpaceDE w:val="0"/>
        <w:autoSpaceDN w:val="0"/>
        <w:spacing w:after="78" w:line="220" w:lineRule="exact"/>
        <w:rPr>
          <w:lang w:val="ru-RU"/>
        </w:rPr>
      </w:pPr>
    </w:p>
    <w:p w:rsidR="0017633A" w:rsidRPr="00091742" w:rsidRDefault="00091742">
      <w:pPr>
        <w:autoSpaceDE w:val="0"/>
        <w:autoSpaceDN w:val="0"/>
        <w:spacing w:after="0" w:line="230" w:lineRule="auto"/>
        <w:rPr>
          <w:lang w:val="ru-RU"/>
        </w:rPr>
      </w:pP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родного языка (русского) в 1 классе направлено на достижение обучающимися личностных, </w:t>
      </w:r>
      <w:proofErr w:type="spellStart"/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7633A" w:rsidRPr="00091742" w:rsidRDefault="00091742">
      <w:pPr>
        <w:autoSpaceDE w:val="0"/>
        <w:autoSpaceDN w:val="0"/>
        <w:spacing w:before="262" w:after="0" w:line="230" w:lineRule="auto"/>
        <w:rPr>
          <w:lang w:val="ru-RU"/>
        </w:rPr>
      </w:pP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7633A" w:rsidRPr="00091742" w:rsidRDefault="00091742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</w:t>
      </w:r>
      <w:r w:rsidRPr="00091742">
        <w:rPr>
          <w:lang w:val="ru-RU"/>
        </w:rPr>
        <w:br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воспитательной деятельности:</w:t>
      </w:r>
    </w:p>
    <w:p w:rsidR="0017633A" w:rsidRPr="00091742" w:rsidRDefault="0009174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120" w:after="0" w:line="288" w:lineRule="auto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своему и другим народам, формируемое в том числе на основе примеров из </w:t>
      </w:r>
      <w:r w:rsidRPr="00091742">
        <w:rPr>
          <w:lang w:val="ru-RU"/>
        </w:rPr>
        <w:br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произведений;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091742">
        <w:rPr>
          <w:lang w:val="ru-RU"/>
        </w:rPr>
        <w:br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произведениях;</w:t>
      </w:r>
    </w:p>
    <w:p w:rsidR="0017633A" w:rsidRPr="00091742" w:rsidRDefault="0009174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118" w:after="0" w:line="281" w:lineRule="auto"/>
        <w:ind w:right="144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признание индивидуальности каждого человека с опорой на собственный жизненный и </w:t>
      </w:r>
      <w:r w:rsidRPr="00091742">
        <w:rPr>
          <w:lang w:val="ru-RU"/>
        </w:rPr>
        <w:br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читательский опыт;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сопереживания, уважения и доброжелательности, в том числе с использованием адекватных  языковых средств для выражения своего состояния и чувств;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7633A" w:rsidRPr="00091742" w:rsidRDefault="0009174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120" w:after="0"/>
        <w:ind w:right="144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17633A" w:rsidRPr="00091742" w:rsidRDefault="0009174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бережное отношение к физическому и психическому здоровью, проявляющееся в выборе </w:t>
      </w:r>
      <w:r w:rsidRPr="00091742">
        <w:rPr>
          <w:lang w:val="ru-RU"/>
        </w:rPr>
        <w:br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приемлемых способов речевого самовыражения и соблюдении норм речевого этикета и правил общения;</w:t>
      </w:r>
    </w:p>
    <w:p w:rsidR="0017633A" w:rsidRPr="00091742" w:rsidRDefault="0009174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:rsidR="0017633A" w:rsidRPr="00091742" w:rsidRDefault="00091742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</w:t>
      </w:r>
      <w:proofErr w:type="gramStart"/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труда  в</w:t>
      </w:r>
      <w:proofErr w:type="gramEnd"/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</w:p>
    <w:p w:rsidR="0017633A" w:rsidRPr="00091742" w:rsidRDefault="0017633A">
      <w:pPr>
        <w:rPr>
          <w:lang w:val="ru-RU"/>
        </w:rPr>
        <w:sectPr w:rsidR="0017633A" w:rsidRPr="00091742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633A" w:rsidRPr="00091742" w:rsidRDefault="0017633A">
      <w:pPr>
        <w:autoSpaceDE w:val="0"/>
        <w:autoSpaceDN w:val="0"/>
        <w:spacing w:after="66" w:line="220" w:lineRule="exact"/>
        <w:rPr>
          <w:lang w:val="ru-RU"/>
        </w:rPr>
      </w:pPr>
    </w:p>
    <w:p w:rsidR="0017633A" w:rsidRPr="00091742" w:rsidRDefault="00091742">
      <w:pPr>
        <w:autoSpaceDE w:val="0"/>
        <w:autoSpaceDN w:val="0"/>
        <w:spacing w:after="0" w:line="230" w:lineRule="auto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возникающий при обсуждении примеров из художественных произведений;</w:t>
      </w:r>
    </w:p>
    <w:p w:rsidR="0017633A" w:rsidRPr="00091742" w:rsidRDefault="0009174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</w:p>
    <w:p w:rsidR="0017633A" w:rsidRPr="00091742" w:rsidRDefault="00091742">
      <w:pPr>
        <w:autoSpaceDE w:val="0"/>
        <w:autoSpaceDN w:val="0"/>
        <w:spacing w:before="118" w:after="0" w:line="262" w:lineRule="auto"/>
        <w:ind w:left="180" w:right="2448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природе, формируемое в процессе работы с текстами; неприятие действий, приносящих ей вред;</w:t>
      </w:r>
    </w:p>
    <w:p w:rsidR="0017633A" w:rsidRPr="00091742" w:rsidRDefault="0009174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17633A" w:rsidRPr="00091742" w:rsidRDefault="00091742">
      <w:pPr>
        <w:autoSpaceDE w:val="0"/>
        <w:autoSpaceDN w:val="0"/>
        <w:spacing w:before="118" w:after="0" w:line="281" w:lineRule="auto"/>
        <w:ind w:right="432" w:firstLine="180"/>
        <w:rPr>
          <w:lang w:val="ru-RU"/>
        </w:rPr>
      </w:pPr>
      <w:proofErr w:type="gramStart"/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 представления</w:t>
      </w:r>
      <w:proofErr w:type="gramEnd"/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7633A" w:rsidRPr="00091742" w:rsidRDefault="00091742">
      <w:pPr>
        <w:autoSpaceDE w:val="0"/>
        <w:autoSpaceDN w:val="0"/>
        <w:spacing w:before="264" w:after="0" w:line="230" w:lineRule="auto"/>
        <w:rPr>
          <w:lang w:val="ru-RU"/>
        </w:rPr>
      </w:pP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:rsidR="0017633A" w:rsidRPr="00091742" w:rsidRDefault="0009174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объединять объекты (языковые единицы) по определённому признаку;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существенный признак для классификации языковых единиц; классифицировать языковые единицы;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 учебные  операции при анализе языковых единиц;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недостаток информации для решения учебной и практической задачи на основе </w:t>
      </w:r>
      <w:r w:rsidRPr="00091742">
        <w:rPr>
          <w:lang w:val="ru-RU"/>
        </w:rPr>
        <w:br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алгоритма, формулировать запрос на дополнительную информацию;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17633A" w:rsidRPr="00091742" w:rsidRDefault="0009174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цель, планировать изменения языкового объекта, речевой ситуации;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7633A" w:rsidRPr="00091742" w:rsidRDefault="0009174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118" w:after="0" w:line="281" w:lineRule="auto"/>
        <w:ind w:right="576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7633A" w:rsidRPr="00091742" w:rsidRDefault="0017633A">
      <w:pPr>
        <w:rPr>
          <w:lang w:val="ru-RU"/>
        </w:rPr>
        <w:sectPr w:rsidR="0017633A" w:rsidRPr="00091742">
          <w:pgSz w:w="11900" w:h="16840"/>
          <w:pgMar w:top="286" w:right="666" w:bottom="39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17633A" w:rsidRPr="00091742" w:rsidRDefault="0017633A">
      <w:pPr>
        <w:autoSpaceDE w:val="0"/>
        <w:autoSpaceDN w:val="0"/>
        <w:spacing w:after="78" w:line="220" w:lineRule="exact"/>
        <w:rPr>
          <w:lang w:val="ru-RU"/>
        </w:rPr>
      </w:pPr>
    </w:p>
    <w:p w:rsidR="0017633A" w:rsidRPr="00091742" w:rsidRDefault="00091742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:rsidR="0017633A" w:rsidRPr="00091742" w:rsidRDefault="0009174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120" w:after="0" w:line="288" w:lineRule="auto"/>
        <w:ind w:right="144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строить речевое высказывание в соответствии с поставленной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задачей;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17633A" w:rsidRPr="00091742" w:rsidRDefault="0009174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118" w:after="0" w:line="286" w:lineRule="auto"/>
        <w:ind w:right="144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готовность руководить, выполнять поручения, подчиняться, самостоятельно разрешать конфликты;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 задания с опорой на предложенные образцы.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17633A" w:rsidRPr="00091742" w:rsidRDefault="0009174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17633A" w:rsidRPr="00091742" w:rsidRDefault="00091742">
      <w:pPr>
        <w:autoSpaceDE w:val="0"/>
        <w:autoSpaceDN w:val="0"/>
        <w:spacing w:before="118" w:after="0" w:line="262" w:lineRule="auto"/>
        <w:ind w:left="180" w:right="2304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17633A" w:rsidRPr="00091742" w:rsidRDefault="0009174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:rsidR="0017633A" w:rsidRPr="00091742" w:rsidRDefault="00091742">
      <w:pPr>
        <w:tabs>
          <w:tab w:val="left" w:pos="180"/>
        </w:tabs>
        <w:autoSpaceDE w:val="0"/>
        <w:autoSpaceDN w:val="0"/>
        <w:spacing w:before="118" w:after="0" w:line="283" w:lineRule="auto"/>
        <w:rPr>
          <w:lang w:val="ru-RU"/>
        </w:rPr>
      </w:pP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ошибку, допущенную при работе с языковым мате- риалом, находить орфографическую и пунктуационную ошибку; </w:t>
      </w:r>
      <w:r w:rsidRPr="00091742">
        <w:rPr>
          <w:lang w:val="ru-RU"/>
        </w:rPr>
        <w:br/>
      </w:r>
      <w:r w:rsidRPr="00091742">
        <w:rPr>
          <w:lang w:val="ru-RU"/>
        </w:rPr>
        <w:tab/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</w:t>
      </w:r>
    </w:p>
    <w:p w:rsidR="0017633A" w:rsidRPr="00091742" w:rsidRDefault="0017633A">
      <w:pPr>
        <w:rPr>
          <w:lang w:val="ru-RU"/>
        </w:rPr>
        <w:sectPr w:rsidR="0017633A" w:rsidRPr="00091742">
          <w:pgSz w:w="11900" w:h="16840"/>
          <w:pgMar w:top="298" w:right="704" w:bottom="402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17633A" w:rsidRPr="00091742" w:rsidRDefault="0017633A">
      <w:pPr>
        <w:autoSpaceDE w:val="0"/>
        <w:autoSpaceDN w:val="0"/>
        <w:spacing w:after="66" w:line="220" w:lineRule="exact"/>
        <w:rPr>
          <w:lang w:val="ru-RU"/>
        </w:rPr>
      </w:pPr>
    </w:p>
    <w:p w:rsidR="0017633A" w:rsidRPr="00091742" w:rsidRDefault="00091742">
      <w:pPr>
        <w:autoSpaceDE w:val="0"/>
        <w:autoSpaceDN w:val="0"/>
        <w:spacing w:after="0" w:line="230" w:lineRule="auto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их по предложенным критериям.</w:t>
      </w:r>
    </w:p>
    <w:p w:rsidR="0017633A" w:rsidRPr="00091742" w:rsidRDefault="00091742">
      <w:pPr>
        <w:autoSpaceDE w:val="0"/>
        <w:autoSpaceDN w:val="0"/>
        <w:spacing w:before="262" w:after="0" w:line="230" w:lineRule="auto"/>
        <w:rPr>
          <w:lang w:val="ru-RU"/>
        </w:rPr>
      </w:pP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7633A" w:rsidRPr="00091742" w:rsidRDefault="00091742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17633A" w:rsidRPr="00091742" w:rsidRDefault="000917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091742">
        <w:rPr>
          <w:rFonts w:ascii="Times New Roman" w:eastAsia="Times New Roman" w:hAnsi="Times New Roman"/>
          <w:b/>
          <w:color w:val="000000"/>
          <w:sz w:val="24"/>
          <w:lang w:val="ru-RU"/>
        </w:rPr>
        <w:t>в 1 классе</w:t>
      </w: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17633A" w:rsidRPr="00091742" w:rsidRDefault="00091742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:rsidR="0017633A" w:rsidRPr="00091742" w:rsidRDefault="00091742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словарные статьи учебного пособия для определения лексического значения слова;</w:t>
      </w:r>
    </w:p>
    <w:p w:rsidR="0017633A" w:rsidRPr="00091742" w:rsidRDefault="0009174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русских пословиц и поговорок, связанных с изученными темами;</w:t>
      </w:r>
    </w:p>
    <w:p w:rsidR="0017633A" w:rsidRPr="00091742" w:rsidRDefault="00091742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важность соблюдения норм современного русского литературного языка для культурного человека;</w:t>
      </w:r>
    </w:p>
    <w:p w:rsidR="0017633A" w:rsidRPr="00091742" w:rsidRDefault="0009174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</w:p>
    <w:p w:rsidR="0017633A" w:rsidRPr="00091742" w:rsidRDefault="0009174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смыслоразличительную роль ударения;</w:t>
      </w:r>
    </w:p>
    <w:p w:rsidR="0017633A" w:rsidRPr="00091742" w:rsidRDefault="00091742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собственную и чужую речь с нормами современного русского литературного языка (в рамках изученного);</w:t>
      </w:r>
    </w:p>
    <w:p w:rsidR="0017633A" w:rsidRPr="00091742" w:rsidRDefault="00091742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— 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17633A" w:rsidRPr="00091742" w:rsidRDefault="00091742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—  различать этикетные формы обращения в официальной и неофициальной речевой ситуации;</w:t>
      </w:r>
    </w:p>
    <w:p w:rsidR="0017633A" w:rsidRPr="00091742" w:rsidRDefault="00091742">
      <w:pPr>
        <w:autoSpaceDE w:val="0"/>
        <w:autoSpaceDN w:val="0"/>
        <w:spacing w:before="240" w:after="0" w:line="262" w:lineRule="auto"/>
        <w:ind w:left="420" w:right="288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—  уместно использовать коммуникативные приёмы диалога (начало и завершение диалога и др.);</w:t>
      </w:r>
    </w:p>
    <w:p w:rsidR="0017633A" w:rsidRPr="00091742" w:rsidRDefault="0009174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—  владеть правилами корректного речевого поведения в ходе диалога;</w:t>
      </w:r>
    </w:p>
    <w:p w:rsidR="0017633A" w:rsidRPr="00091742" w:rsidRDefault="00091742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 речи языковые средства для свободного выражения мыслей и чувств на родном языке адекватно ситуации общения;</w:t>
      </w:r>
    </w:p>
    <w:p w:rsidR="0017633A" w:rsidRPr="00091742" w:rsidRDefault="00091742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17633A" w:rsidRPr="00091742" w:rsidRDefault="00091742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09174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информацию прочитанного и прослушанного текста: выделять в нём наиболее существенные факты.</w:t>
      </w:r>
    </w:p>
    <w:p w:rsidR="0017633A" w:rsidRPr="00091742" w:rsidRDefault="0017633A">
      <w:pPr>
        <w:rPr>
          <w:lang w:val="ru-RU"/>
        </w:rPr>
        <w:sectPr w:rsidR="0017633A" w:rsidRPr="00091742">
          <w:pgSz w:w="11900" w:h="16840"/>
          <w:pgMar w:top="286" w:right="772" w:bottom="82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091742" w:rsidRPr="00CB0B8C" w:rsidRDefault="00091742" w:rsidP="00091742">
      <w:pPr>
        <w:spacing w:after="0"/>
        <w:ind w:left="106"/>
        <w:rPr>
          <w:szCs w:val="24"/>
        </w:rPr>
      </w:pPr>
      <w:r w:rsidRPr="00CB0B8C">
        <w:rPr>
          <w:b/>
          <w:szCs w:val="24"/>
        </w:rPr>
        <w:lastRenderedPageBreak/>
        <w:t xml:space="preserve">ТЕМАТИЧЕСКОЕ ПЛАНИРОВАНИЕ </w:t>
      </w:r>
    </w:p>
    <w:p w:rsidR="00091742" w:rsidRPr="00CB0B8C" w:rsidRDefault="00091742" w:rsidP="00091742">
      <w:pPr>
        <w:spacing w:after="8"/>
        <w:ind w:left="104" w:right="-2105"/>
        <w:rPr>
          <w:szCs w:val="24"/>
        </w:rPr>
      </w:pPr>
      <w:r w:rsidRPr="00CB0B8C">
        <w:rPr>
          <w:rFonts w:ascii="Calibri" w:eastAsia="Calibri" w:hAnsi="Calibri" w:cs="Calibri"/>
          <w:noProof/>
          <w:szCs w:val="24"/>
          <w:lang w:val="ru-RU" w:eastAsia="ru-RU"/>
        </w:rPr>
        <mc:AlternateContent>
          <mc:Choice Requires="wpg">
            <w:drawing>
              <wp:inline distT="0" distB="0" distL="0" distR="0" wp14:anchorId="59AC6294" wp14:editId="454E9FA8">
                <wp:extent cx="9850755" cy="7620"/>
                <wp:effectExtent l="0" t="0" r="0" b="0"/>
                <wp:docPr id="41850" name="Group 4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55" cy="7620"/>
                          <a:chOff x="0" y="0"/>
                          <a:chExt cx="9850755" cy="7620"/>
                        </a:xfrm>
                      </wpg:grpSpPr>
                      <wps:wsp>
                        <wps:cNvPr id="49116" name="Shape 49116"/>
                        <wps:cNvSpPr/>
                        <wps:spPr>
                          <a:xfrm>
                            <a:off x="0" y="0"/>
                            <a:ext cx="9850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55" h="9144">
                                <a:moveTo>
                                  <a:pt x="0" y="0"/>
                                </a:moveTo>
                                <a:lnTo>
                                  <a:pt x="9850755" y="0"/>
                                </a:lnTo>
                                <a:lnTo>
                                  <a:pt x="9850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06109" id="Group 41850" o:spid="_x0000_s1026" style="width:775.65pt;height:.6pt;mso-position-horizontal-relative:char;mso-position-vertical-relative:line" coordsize="9850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">
                <v:shape id="Shape 49116" o:spid="_x0000_s1027" style="position:absolute;width:98507;height:91;visibility:visible;mso-wrap-style:square;v-text-anchor:top" coordsize="98507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" path="m,l9850755,r,9144l,9144,,e" fillcolor="black" stroked="f" strokeweight="0">
                  <v:stroke miterlimit="83231f" joinstyle="miter"/>
                  <v:path arrowok="t" textboxrect="0,0,9850755,9144"/>
                </v:shape>
                <w10:anchorlock/>
              </v:group>
            </w:pict>
          </mc:Fallback>
        </mc:AlternateContent>
      </w:r>
    </w:p>
    <w:p w:rsidR="00091742" w:rsidRPr="00CB0B8C" w:rsidRDefault="00091742" w:rsidP="00091742">
      <w:pPr>
        <w:spacing w:after="69"/>
        <w:rPr>
          <w:szCs w:val="24"/>
        </w:rPr>
      </w:pPr>
      <w:r w:rsidRPr="00CB0B8C">
        <w:rPr>
          <w:b/>
          <w:szCs w:val="24"/>
        </w:rPr>
        <w:t xml:space="preserve"> </w:t>
      </w:r>
    </w:p>
    <w:p w:rsidR="00091742" w:rsidRPr="00CB0B8C" w:rsidRDefault="00091742" w:rsidP="00091742">
      <w:pPr>
        <w:spacing w:after="0"/>
        <w:rPr>
          <w:szCs w:val="24"/>
        </w:rPr>
      </w:pPr>
      <w:r w:rsidRPr="00CB0B8C">
        <w:rPr>
          <w:b/>
          <w:szCs w:val="24"/>
        </w:rPr>
        <w:t xml:space="preserve"> </w:t>
      </w:r>
    </w:p>
    <w:tbl>
      <w:tblPr>
        <w:tblStyle w:val="TableGrid"/>
        <w:tblW w:w="15499" w:type="dxa"/>
        <w:tblInd w:w="113" w:type="dxa"/>
        <w:tblCellMar>
          <w:top w:w="10" w:type="dxa"/>
          <w:left w:w="79" w:type="dxa"/>
          <w:bottom w:w="13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2713"/>
        <w:gridCol w:w="684"/>
        <w:gridCol w:w="1558"/>
        <w:gridCol w:w="1614"/>
        <w:gridCol w:w="1122"/>
        <w:gridCol w:w="2735"/>
        <w:gridCol w:w="1516"/>
        <w:gridCol w:w="3069"/>
      </w:tblGrid>
      <w:tr w:rsidR="00091742" w:rsidRPr="00CB0B8C" w:rsidTr="00D2398B">
        <w:trPr>
          <w:trHeight w:val="351"/>
        </w:trPr>
        <w:tc>
          <w:tcPr>
            <w:tcW w:w="3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34"/>
              <w:ind w:left="5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№ </w:t>
            </w:r>
          </w:p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п/п </w:t>
            </w:r>
          </w:p>
        </w:tc>
        <w:tc>
          <w:tcPr>
            <w:tcW w:w="60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Количество часов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Дата изучения 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Виды деятельности 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Виды, формы контроля </w:t>
            </w:r>
          </w:p>
        </w:tc>
        <w:tc>
          <w:tcPr>
            <w:tcW w:w="20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091742" w:rsidRPr="00CB0B8C" w:rsidRDefault="00091742" w:rsidP="00D2398B">
            <w:pPr>
              <w:ind w:left="14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91742" w:rsidRPr="00CB0B8C" w:rsidTr="00D2398B">
        <w:trPr>
          <w:trHeight w:val="1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</w:tr>
      <w:tr w:rsidR="00091742" w:rsidRPr="00CB0B8C" w:rsidTr="00D2398B">
        <w:trPr>
          <w:trHeight w:val="433"/>
        </w:trPr>
        <w:tc>
          <w:tcPr>
            <w:tcW w:w="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контрольные работы 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практические работы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</w:tr>
      <w:tr w:rsidR="00091742" w:rsidRPr="00E03B3E" w:rsidTr="00D2398B">
        <w:trPr>
          <w:trHeight w:val="350"/>
        </w:trPr>
        <w:tc>
          <w:tcPr>
            <w:tcW w:w="6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Раздел 1. Секреты речи и текста 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</w:tr>
      <w:tr w:rsidR="00091742" w:rsidRPr="00E03B3E" w:rsidTr="00D2398B">
        <w:trPr>
          <w:trHeight w:val="2459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1.1.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Общение. Устная и письменная речь.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spacing w:after="1" w:line="306" w:lineRule="auto"/>
              <w:ind w:left="5" w:right="165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Работа с иллюстрациями учебника Беседа о видах речевой деятельности, их разграничение (говорение, слушание, чтение и письмо); Коллективное </w:t>
            </w:r>
          </w:p>
          <w:p w:rsidR="00091742" w:rsidRPr="00CB0B8C" w:rsidRDefault="00091742" w:rsidP="00D2398B">
            <w:pPr>
              <w:spacing w:after="35"/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формулирование вывода о </w:t>
            </w:r>
          </w:p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том, какие виды </w:t>
            </w:r>
            <w:proofErr w:type="spellStart"/>
            <w:r w:rsidRPr="00CB0B8C">
              <w:rPr>
                <w:szCs w:val="24"/>
              </w:rPr>
              <w:t>речевойдеятельности</w:t>
            </w:r>
            <w:proofErr w:type="spellEnd"/>
            <w:r w:rsidRPr="00CB0B8C">
              <w:rPr>
                <w:szCs w:val="24"/>
              </w:rPr>
              <w:t xml:space="preserve"> относятся к письменным формам речи, а какие к устным;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Устный опрос;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E03B3E" w:rsidP="00D2398B">
            <w:pPr>
              <w:rPr>
                <w:szCs w:val="24"/>
              </w:rPr>
            </w:pPr>
            <w:hyperlink r:id="rId7">
              <w:r w:rsidR="00091742" w:rsidRPr="00CB0B8C">
                <w:rPr>
                  <w:szCs w:val="24"/>
                </w:rPr>
                <w:t>http://www.rus.1september.ru</w:t>
              </w:r>
            </w:hyperlink>
            <w:hyperlink r:id="rId8">
              <w:r w:rsidR="00091742" w:rsidRPr="00CB0B8C">
                <w:rPr>
                  <w:szCs w:val="24"/>
                </w:rPr>
                <w:t xml:space="preserve"> </w:t>
              </w:r>
            </w:hyperlink>
          </w:p>
        </w:tc>
      </w:tr>
      <w:tr w:rsidR="00091742" w:rsidRPr="00E03B3E" w:rsidTr="00D2398B">
        <w:trPr>
          <w:trHeight w:val="3424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1.2.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 w:right="414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Стандартные обороты речи для участия в диалоге: Как приветствовать взрослого и сверстника? Как вежливо попросить? Как похвалить товарища? Как правильно отблагодарить? Этикетные формы обращения в официальной и неофициальной речевой ситуации.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spacing w:line="307" w:lineRule="auto"/>
              <w:ind w:left="5" w:right="45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Учебный диалог на основе анализа иллюстраций и текста </w:t>
            </w:r>
            <w:proofErr w:type="spellStart"/>
            <w:proofErr w:type="gramStart"/>
            <w:r w:rsidRPr="00CB0B8C">
              <w:rPr>
                <w:szCs w:val="24"/>
              </w:rPr>
              <w:t>учебника,в</w:t>
            </w:r>
            <w:proofErr w:type="spellEnd"/>
            <w:proofErr w:type="gramEnd"/>
            <w:r w:rsidRPr="00CB0B8C">
              <w:rPr>
                <w:szCs w:val="24"/>
              </w:rPr>
              <w:t xml:space="preserve"> ходе которого учащиеся определяют, когда, </w:t>
            </w:r>
          </w:p>
          <w:p w:rsidR="00091742" w:rsidRPr="00CB0B8C" w:rsidRDefault="00091742" w:rsidP="00D2398B">
            <w:pPr>
              <w:ind w:left="5" w:right="151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с какой целью, в </w:t>
            </w:r>
            <w:proofErr w:type="spellStart"/>
            <w:r w:rsidRPr="00CB0B8C">
              <w:rPr>
                <w:szCs w:val="24"/>
              </w:rPr>
              <w:t>какихситуациях</w:t>
            </w:r>
            <w:proofErr w:type="spellEnd"/>
            <w:r w:rsidRPr="00CB0B8C">
              <w:rPr>
                <w:szCs w:val="24"/>
              </w:rPr>
              <w:t xml:space="preserve"> люди пользуются речью; Коллективное </w:t>
            </w:r>
            <w:proofErr w:type="spellStart"/>
            <w:r w:rsidRPr="00CB0B8C">
              <w:rPr>
                <w:szCs w:val="24"/>
              </w:rPr>
              <w:t>формулированиевывода</w:t>
            </w:r>
            <w:proofErr w:type="spellEnd"/>
            <w:r w:rsidRPr="00CB0B8C">
              <w:rPr>
                <w:szCs w:val="24"/>
              </w:rPr>
              <w:t xml:space="preserve"> о непосредственном речевом сопровождении всех видов деятельности человека; Работа с иллюстрациями учебника Беседа о видах речевой деятельности, их разграничение (говорение, слушание, чтение и письмо);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E03B3E" w:rsidP="00D2398B">
            <w:pPr>
              <w:rPr>
                <w:szCs w:val="24"/>
              </w:rPr>
            </w:pPr>
            <w:hyperlink r:id="rId9">
              <w:r w:rsidR="00091742" w:rsidRPr="00CB0B8C">
                <w:rPr>
                  <w:szCs w:val="24"/>
                </w:rPr>
                <w:t>http://www.rus.1september.ru</w:t>
              </w:r>
            </w:hyperlink>
            <w:hyperlink r:id="rId10">
              <w:r w:rsidR="00091742" w:rsidRPr="00CB0B8C">
                <w:rPr>
                  <w:szCs w:val="24"/>
                </w:rPr>
                <w:t xml:space="preserve"> </w:t>
              </w:r>
            </w:hyperlink>
          </w:p>
        </w:tc>
      </w:tr>
    </w:tbl>
    <w:p w:rsidR="00091742" w:rsidRPr="00091742" w:rsidRDefault="00091742" w:rsidP="00091742">
      <w:pPr>
        <w:spacing w:after="0"/>
        <w:ind w:left="-562" w:right="14074"/>
        <w:rPr>
          <w:szCs w:val="24"/>
          <w:lang w:val="ru-RU"/>
        </w:rPr>
      </w:pPr>
    </w:p>
    <w:tbl>
      <w:tblPr>
        <w:tblStyle w:val="TableGrid"/>
        <w:tblW w:w="15499" w:type="dxa"/>
        <w:tblInd w:w="113" w:type="dxa"/>
        <w:tblCellMar>
          <w:top w:w="76" w:type="dxa"/>
          <w:left w:w="79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4754"/>
        <w:gridCol w:w="434"/>
        <w:gridCol w:w="826"/>
        <w:gridCol w:w="849"/>
        <w:gridCol w:w="625"/>
        <w:gridCol w:w="2728"/>
        <w:gridCol w:w="1772"/>
        <w:gridCol w:w="3069"/>
      </w:tblGrid>
      <w:tr w:rsidR="00091742" w:rsidRPr="00E03B3E" w:rsidTr="00D2398B">
        <w:trPr>
          <w:trHeight w:val="4576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1.3.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 w:right="410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Правила корректного речевого поведения в ходе диалога; использование в речи языковых средств для свободного выражения мыслей и чувств адекватно ситуации общения. Секреты диалога: учимся разговаривать друг с другом и со взрослыми.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right="10"/>
              <w:jc w:val="center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spacing w:line="307" w:lineRule="auto"/>
              <w:ind w:left="5" w:right="26"/>
              <w:rPr>
                <w:szCs w:val="24"/>
              </w:rPr>
            </w:pPr>
            <w:r w:rsidRPr="00CB0B8C">
              <w:rPr>
                <w:szCs w:val="24"/>
              </w:rPr>
              <w:t xml:space="preserve">Творческое задание: придумать ситуации общения, когда </w:t>
            </w:r>
          </w:p>
          <w:p w:rsidR="00091742" w:rsidRPr="00CB0B8C" w:rsidRDefault="00091742" w:rsidP="00D2398B">
            <w:pPr>
              <w:spacing w:after="3" w:line="303" w:lineRule="auto"/>
              <w:ind w:left="5"/>
              <w:rPr>
                <w:szCs w:val="24"/>
              </w:rPr>
            </w:pPr>
            <w:proofErr w:type="spellStart"/>
            <w:r w:rsidRPr="00CB0B8C">
              <w:rPr>
                <w:szCs w:val="24"/>
              </w:rPr>
              <w:t>нужнообратиться</w:t>
            </w:r>
            <w:proofErr w:type="spellEnd"/>
            <w:r w:rsidRPr="00CB0B8C">
              <w:rPr>
                <w:szCs w:val="24"/>
              </w:rPr>
              <w:t xml:space="preserve"> </w:t>
            </w:r>
            <w:proofErr w:type="gramStart"/>
            <w:r w:rsidRPr="00CB0B8C">
              <w:rPr>
                <w:szCs w:val="24"/>
              </w:rPr>
              <w:t>на вы</w:t>
            </w:r>
            <w:proofErr w:type="gramEnd"/>
            <w:r w:rsidRPr="00CB0B8C">
              <w:rPr>
                <w:szCs w:val="24"/>
              </w:rPr>
              <w:t xml:space="preserve"> и на ты.; </w:t>
            </w:r>
          </w:p>
          <w:p w:rsidR="00091742" w:rsidRPr="00CB0B8C" w:rsidRDefault="00091742" w:rsidP="00D2398B">
            <w:pPr>
              <w:spacing w:line="306" w:lineRule="auto"/>
              <w:ind w:left="5" w:right="98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Парная работа: разыгрывание диалогов на основе </w:t>
            </w:r>
            <w:proofErr w:type="spellStart"/>
            <w:r w:rsidRPr="00CB0B8C">
              <w:rPr>
                <w:szCs w:val="24"/>
              </w:rPr>
              <w:t>изображенныхв</w:t>
            </w:r>
            <w:proofErr w:type="spellEnd"/>
            <w:r w:rsidRPr="00CB0B8C">
              <w:rPr>
                <w:szCs w:val="24"/>
              </w:rPr>
              <w:t xml:space="preserve"> учебнике ситуаций общения, требующих выбора </w:t>
            </w:r>
            <w:proofErr w:type="spellStart"/>
            <w:r w:rsidRPr="00CB0B8C">
              <w:rPr>
                <w:szCs w:val="24"/>
              </w:rPr>
              <w:t>определенныхвариантов</w:t>
            </w:r>
            <w:proofErr w:type="spellEnd"/>
            <w:r w:rsidRPr="00CB0B8C">
              <w:rPr>
                <w:szCs w:val="24"/>
              </w:rPr>
              <w:t xml:space="preserve"> формул речевого этикета; Групповая работа, направленная на обсуждение роли слова «пожалуйста» в нашей речи; </w:t>
            </w:r>
          </w:p>
          <w:p w:rsidR="00091742" w:rsidRPr="00CB0B8C" w:rsidRDefault="00091742" w:rsidP="00D2398B">
            <w:pPr>
              <w:ind w:left="5" w:right="234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Рассказ учителя об истории вежливых слов (благодарю, </w:t>
            </w:r>
            <w:proofErr w:type="spellStart"/>
            <w:r w:rsidRPr="00CB0B8C">
              <w:rPr>
                <w:szCs w:val="24"/>
              </w:rPr>
              <w:t>спасибо,извините</w:t>
            </w:r>
            <w:proofErr w:type="spellEnd"/>
            <w:r w:rsidRPr="00CB0B8C">
              <w:rPr>
                <w:szCs w:val="24"/>
              </w:rPr>
              <w:t xml:space="preserve">); Объяснение значения пословицы о правильном отношении к словам благодарности;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Самооценка с использованием «Оценочного листа»;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E03B3E" w:rsidP="00D2398B">
            <w:pPr>
              <w:rPr>
                <w:szCs w:val="24"/>
              </w:rPr>
            </w:pPr>
            <w:hyperlink r:id="rId11">
              <w:r w:rsidR="00091742" w:rsidRPr="00CB0B8C">
                <w:rPr>
                  <w:szCs w:val="24"/>
                </w:rPr>
                <w:t>http://www.rus.1september.ru</w:t>
              </w:r>
            </w:hyperlink>
            <w:hyperlink r:id="rId12">
              <w:r w:rsidR="00091742" w:rsidRPr="00CB0B8C">
                <w:rPr>
                  <w:szCs w:val="24"/>
                </w:rPr>
                <w:t xml:space="preserve"> </w:t>
              </w:r>
            </w:hyperlink>
          </w:p>
        </w:tc>
      </w:tr>
      <w:tr w:rsidR="00091742" w:rsidRPr="00E03B3E" w:rsidTr="00D2398B">
        <w:trPr>
          <w:trHeight w:val="169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1.4.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Имена в малых жанрах фольклора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right="10"/>
              <w:jc w:val="center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spacing w:after="33"/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Коллективное </w:t>
            </w:r>
          </w:p>
          <w:p w:rsidR="00091742" w:rsidRPr="00CB0B8C" w:rsidRDefault="00091742" w:rsidP="00D2398B">
            <w:pPr>
              <w:spacing w:after="34"/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формулирование вывода о </w:t>
            </w:r>
          </w:p>
          <w:p w:rsidR="00091742" w:rsidRPr="00CB0B8C" w:rsidRDefault="00091742" w:rsidP="00D2398B">
            <w:pPr>
              <w:spacing w:after="4" w:line="305" w:lineRule="auto"/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том, какие виды </w:t>
            </w:r>
            <w:proofErr w:type="spellStart"/>
            <w:r w:rsidRPr="00CB0B8C">
              <w:rPr>
                <w:szCs w:val="24"/>
              </w:rPr>
              <w:t>речевойдеятельности</w:t>
            </w:r>
            <w:proofErr w:type="spellEnd"/>
            <w:r w:rsidRPr="00CB0B8C">
              <w:rPr>
                <w:szCs w:val="24"/>
              </w:rPr>
              <w:t xml:space="preserve"> относятся к письменным </w:t>
            </w:r>
            <w:r w:rsidRPr="00CB0B8C">
              <w:rPr>
                <w:szCs w:val="24"/>
              </w:rPr>
              <w:lastRenderedPageBreak/>
              <w:t xml:space="preserve">формам речи, а какие к устным; </w:t>
            </w:r>
          </w:p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Работа с книгой;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Устный опрос;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E03B3E" w:rsidP="00D2398B">
            <w:pPr>
              <w:rPr>
                <w:szCs w:val="24"/>
              </w:rPr>
            </w:pPr>
            <w:hyperlink r:id="rId13">
              <w:r w:rsidR="00091742" w:rsidRPr="00CB0B8C">
                <w:rPr>
                  <w:szCs w:val="24"/>
                </w:rPr>
                <w:t>http://www.rus.1september.ru</w:t>
              </w:r>
            </w:hyperlink>
            <w:hyperlink r:id="rId14">
              <w:r w:rsidR="00091742" w:rsidRPr="00CB0B8C">
                <w:rPr>
                  <w:szCs w:val="24"/>
                </w:rPr>
                <w:t xml:space="preserve"> </w:t>
              </w:r>
            </w:hyperlink>
          </w:p>
        </w:tc>
      </w:tr>
      <w:tr w:rsidR="00091742" w:rsidRPr="00E03B3E" w:rsidTr="00D2398B">
        <w:trPr>
          <w:trHeight w:val="4488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1.5.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Цели и виды вопросов: вопрос-уточнение, вопрос как запрос на новое содержание.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ind w:right="10"/>
              <w:jc w:val="center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spacing w:line="307" w:lineRule="auto"/>
              <w:ind w:left="5" w:right="275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Беседа «Почему мы задаём друг другу вопросы?»; Групповая работа: анализ текста стихотворения З. Александровой; Творческое задание: </w:t>
            </w:r>
          </w:p>
          <w:p w:rsidR="00091742" w:rsidRPr="00CB0B8C" w:rsidRDefault="00091742" w:rsidP="00D2398B">
            <w:pPr>
              <w:spacing w:after="7" w:line="304" w:lineRule="auto"/>
              <w:ind w:left="5" w:right="455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составление рассказа на основе вопросов </w:t>
            </w:r>
            <w:proofErr w:type="spellStart"/>
            <w:r w:rsidRPr="00CB0B8C">
              <w:rPr>
                <w:szCs w:val="24"/>
              </w:rPr>
              <w:t>обинтересном</w:t>
            </w:r>
            <w:proofErr w:type="spellEnd"/>
            <w:r w:rsidRPr="00CB0B8C">
              <w:rPr>
                <w:szCs w:val="24"/>
              </w:rPr>
              <w:t xml:space="preserve"> явлении природы; </w:t>
            </w:r>
          </w:p>
          <w:p w:rsidR="00091742" w:rsidRPr="00CB0B8C" w:rsidRDefault="00091742" w:rsidP="00D2398B">
            <w:pPr>
              <w:spacing w:line="307" w:lineRule="auto"/>
              <w:ind w:left="5" w:right="351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Обсуждение текста стихотворения «Четыре старушки», роли </w:t>
            </w:r>
            <w:proofErr w:type="spellStart"/>
            <w:proofErr w:type="gramStart"/>
            <w:r w:rsidRPr="00CB0B8C">
              <w:rPr>
                <w:szCs w:val="24"/>
              </w:rPr>
              <w:t>вопросов,которые</w:t>
            </w:r>
            <w:proofErr w:type="spellEnd"/>
            <w:proofErr w:type="gramEnd"/>
            <w:r w:rsidRPr="00CB0B8C">
              <w:rPr>
                <w:szCs w:val="24"/>
              </w:rPr>
              <w:t xml:space="preserve"> задают герои стихотворения; Творческое задание: </w:t>
            </w:r>
          </w:p>
          <w:p w:rsidR="00091742" w:rsidRPr="00CB0B8C" w:rsidRDefault="00091742" w:rsidP="00D2398B">
            <w:pPr>
              <w:spacing w:line="307" w:lineRule="auto"/>
              <w:ind w:left="5" w:right="251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моделирование ситуаций, в которых </w:t>
            </w:r>
            <w:proofErr w:type="spellStart"/>
            <w:r w:rsidRPr="00CB0B8C">
              <w:rPr>
                <w:szCs w:val="24"/>
              </w:rPr>
              <w:t>необходимозадать</w:t>
            </w:r>
            <w:proofErr w:type="spellEnd"/>
            <w:r w:rsidRPr="00CB0B8C">
              <w:rPr>
                <w:szCs w:val="24"/>
              </w:rPr>
              <w:t xml:space="preserve"> вопрос, и ситуаций, в которых вопросы будут </w:t>
            </w:r>
          </w:p>
          <w:p w:rsidR="00091742" w:rsidRPr="00CB0B8C" w:rsidRDefault="00091742" w:rsidP="00D2398B">
            <w:pPr>
              <w:spacing w:line="313" w:lineRule="auto"/>
              <w:ind w:left="5" w:right="262"/>
              <w:rPr>
                <w:szCs w:val="24"/>
              </w:rPr>
            </w:pPr>
            <w:r w:rsidRPr="00CB0B8C">
              <w:rPr>
                <w:szCs w:val="24"/>
              </w:rPr>
              <w:t xml:space="preserve">излишними; Коллективное </w:t>
            </w:r>
          </w:p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формулирование вывода о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39"/>
              <w:ind w:left="5"/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Зачет; </w:t>
            </w:r>
          </w:p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E03B3E" w:rsidP="00D2398B">
            <w:pPr>
              <w:rPr>
                <w:szCs w:val="24"/>
              </w:rPr>
            </w:pPr>
            <w:hyperlink r:id="rId15">
              <w:r w:rsidR="00091742" w:rsidRPr="00CB0B8C">
                <w:rPr>
                  <w:szCs w:val="24"/>
                </w:rPr>
                <w:t>http://www.rus.1september.ru</w:t>
              </w:r>
            </w:hyperlink>
            <w:hyperlink r:id="rId16">
              <w:r w:rsidR="00091742" w:rsidRPr="00CB0B8C">
                <w:rPr>
                  <w:szCs w:val="24"/>
                </w:rPr>
                <w:t xml:space="preserve"> </w:t>
              </w:r>
            </w:hyperlink>
          </w:p>
        </w:tc>
      </w:tr>
    </w:tbl>
    <w:p w:rsidR="00091742" w:rsidRPr="00091742" w:rsidRDefault="00091742" w:rsidP="00091742">
      <w:pPr>
        <w:spacing w:after="0"/>
        <w:ind w:left="-562" w:right="14074"/>
        <w:rPr>
          <w:szCs w:val="24"/>
          <w:lang w:val="ru-RU"/>
        </w:rPr>
      </w:pPr>
    </w:p>
    <w:tbl>
      <w:tblPr>
        <w:tblStyle w:val="TableGrid"/>
        <w:tblW w:w="15499" w:type="dxa"/>
        <w:tblInd w:w="113" w:type="dxa"/>
        <w:tblCellMar>
          <w:top w:w="1" w:type="dxa"/>
          <w:left w:w="7" w:type="dxa"/>
          <w:right w:w="90" w:type="dxa"/>
        </w:tblCellMar>
        <w:tblLook w:val="04A0" w:firstRow="1" w:lastRow="0" w:firstColumn="1" w:lastColumn="0" w:noHBand="0" w:noVBand="1"/>
      </w:tblPr>
      <w:tblGrid>
        <w:gridCol w:w="375"/>
        <w:gridCol w:w="5556"/>
        <w:gridCol w:w="507"/>
        <w:gridCol w:w="1013"/>
        <w:gridCol w:w="1043"/>
        <w:gridCol w:w="794"/>
        <w:gridCol w:w="3224"/>
        <w:gridCol w:w="1131"/>
        <w:gridCol w:w="1856"/>
      </w:tblGrid>
      <w:tr w:rsidR="00091742" w:rsidRPr="00E03B3E" w:rsidTr="00D2398B">
        <w:trPr>
          <w:trHeight w:val="6744"/>
        </w:trPr>
        <w:tc>
          <w:tcPr>
            <w:tcW w:w="3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6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line="306" w:lineRule="auto"/>
              <w:ind w:left="77" w:right="500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значении и </w:t>
            </w:r>
            <w:proofErr w:type="spellStart"/>
            <w:r w:rsidRPr="00CB0B8C">
              <w:rPr>
                <w:szCs w:val="24"/>
              </w:rPr>
              <w:t>необходимостиумения</w:t>
            </w:r>
            <w:proofErr w:type="spellEnd"/>
            <w:r w:rsidRPr="00CB0B8C">
              <w:rPr>
                <w:szCs w:val="24"/>
              </w:rPr>
              <w:t xml:space="preserve"> задавать вопросы; </w:t>
            </w:r>
          </w:p>
          <w:p w:rsidR="00091742" w:rsidRPr="00CB0B8C" w:rsidRDefault="00091742" w:rsidP="00D2398B">
            <w:pPr>
              <w:spacing w:after="1" w:line="307" w:lineRule="auto"/>
              <w:ind w:left="77" w:right="43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Беседа о целях вопросов, их адресате, использовании </w:t>
            </w:r>
            <w:proofErr w:type="spellStart"/>
            <w:r w:rsidRPr="00CB0B8C">
              <w:rPr>
                <w:szCs w:val="24"/>
              </w:rPr>
              <w:t>специальныхвопросительных</w:t>
            </w:r>
            <w:proofErr w:type="spellEnd"/>
            <w:r w:rsidRPr="00CB0B8C">
              <w:rPr>
                <w:szCs w:val="24"/>
              </w:rPr>
              <w:t xml:space="preserve"> слов, которые помогают задавать вопросы; Игровое упражнение «Вопросы-ответы»: один ученик </w:t>
            </w:r>
            <w:proofErr w:type="spellStart"/>
            <w:r w:rsidRPr="00CB0B8C">
              <w:rPr>
                <w:szCs w:val="24"/>
              </w:rPr>
              <w:t>придумываетвопрос</w:t>
            </w:r>
            <w:proofErr w:type="spellEnd"/>
            <w:r w:rsidRPr="00CB0B8C">
              <w:rPr>
                <w:szCs w:val="24"/>
              </w:rPr>
              <w:t xml:space="preserve">, который начинается со слова </w:t>
            </w:r>
          </w:p>
          <w:p w:rsidR="00091742" w:rsidRPr="00CB0B8C" w:rsidRDefault="00091742" w:rsidP="00D2398B">
            <w:pPr>
              <w:spacing w:after="6" w:line="306" w:lineRule="auto"/>
              <w:ind w:left="77" w:right="116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«почему», другие </w:t>
            </w:r>
            <w:proofErr w:type="spellStart"/>
            <w:r w:rsidRPr="00CB0B8C">
              <w:rPr>
                <w:szCs w:val="24"/>
              </w:rPr>
              <w:t>ученикиотвечают</w:t>
            </w:r>
            <w:proofErr w:type="spellEnd"/>
            <w:r w:rsidRPr="00CB0B8C">
              <w:rPr>
                <w:szCs w:val="24"/>
              </w:rPr>
              <w:t xml:space="preserve"> на вопрос, используя в своих ответах слово «потому что»; Беседа о том, когда необходим полный, развернутый ответ на </w:t>
            </w:r>
            <w:proofErr w:type="spellStart"/>
            <w:proofErr w:type="gramStart"/>
            <w:r w:rsidRPr="00CB0B8C">
              <w:rPr>
                <w:szCs w:val="24"/>
              </w:rPr>
              <w:t>вопрос,а</w:t>
            </w:r>
            <w:proofErr w:type="spellEnd"/>
            <w:proofErr w:type="gramEnd"/>
            <w:r w:rsidRPr="00CB0B8C">
              <w:rPr>
                <w:szCs w:val="24"/>
              </w:rPr>
              <w:t xml:space="preserve"> когда можно дать ответ одним словом; Практическая групповая работа: отработка умения отвечать на </w:t>
            </w:r>
            <w:proofErr w:type="spellStart"/>
            <w:r w:rsidRPr="00CB0B8C">
              <w:rPr>
                <w:szCs w:val="24"/>
              </w:rPr>
              <w:t>вопросодним</w:t>
            </w:r>
            <w:proofErr w:type="spellEnd"/>
            <w:r w:rsidRPr="00CB0B8C">
              <w:rPr>
                <w:szCs w:val="24"/>
              </w:rPr>
              <w:t xml:space="preserve"> словом; </w:t>
            </w:r>
          </w:p>
          <w:p w:rsidR="00091742" w:rsidRPr="00CB0B8C" w:rsidRDefault="00091742" w:rsidP="00D2398B">
            <w:pPr>
              <w:spacing w:line="307" w:lineRule="auto"/>
              <w:ind w:left="77" w:right="99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>Игровое упражнение «Кто быстрее ответит на вопрос?» (</w:t>
            </w:r>
            <w:proofErr w:type="spellStart"/>
            <w:r w:rsidRPr="00CB0B8C">
              <w:rPr>
                <w:szCs w:val="24"/>
              </w:rPr>
              <w:t>необходимоответить</w:t>
            </w:r>
            <w:proofErr w:type="spellEnd"/>
            <w:r w:rsidRPr="00CB0B8C">
              <w:rPr>
                <w:szCs w:val="24"/>
              </w:rPr>
              <w:t xml:space="preserve"> на поставленный вопрос одним </w:t>
            </w:r>
          </w:p>
          <w:p w:rsidR="00091742" w:rsidRPr="00CB0B8C" w:rsidRDefault="00091742" w:rsidP="00D2398B">
            <w:pPr>
              <w:spacing w:after="35"/>
              <w:ind w:left="77"/>
              <w:rPr>
                <w:szCs w:val="24"/>
              </w:rPr>
            </w:pPr>
            <w:proofErr w:type="gramStart"/>
            <w:r w:rsidRPr="00CB0B8C">
              <w:rPr>
                <w:szCs w:val="24"/>
              </w:rPr>
              <w:t>словом</w:t>
            </w:r>
            <w:proofErr w:type="gramEnd"/>
            <w:r w:rsidRPr="00CB0B8C">
              <w:rPr>
                <w:szCs w:val="24"/>
              </w:rPr>
              <w:t xml:space="preserve">); </w:t>
            </w:r>
          </w:p>
          <w:p w:rsidR="00091742" w:rsidRPr="00CB0B8C" w:rsidRDefault="00091742" w:rsidP="00D2398B">
            <w:pPr>
              <w:ind w:left="77" w:right="63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Беседа по содержанию стихотворения С. Черного ; Составление рассказа о герое стихотворения; </w:t>
            </w:r>
          </w:p>
        </w:tc>
        <w:tc>
          <w:tcPr>
            <w:tcW w:w="12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</w:tr>
      <w:tr w:rsidR="00091742" w:rsidRPr="00CB0B8C" w:rsidTr="00D2398B">
        <w:trPr>
          <w:trHeight w:val="346"/>
        </w:trPr>
        <w:tc>
          <w:tcPr>
            <w:tcW w:w="6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Итого по разделу: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8 </w:t>
            </w:r>
          </w:p>
        </w:tc>
        <w:tc>
          <w:tcPr>
            <w:tcW w:w="85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</w:tr>
      <w:tr w:rsidR="00091742" w:rsidRPr="00CB0B8C" w:rsidTr="00D2398B">
        <w:trPr>
          <w:trHeight w:val="350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Раздел 2. Язык в действии </w:t>
            </w:r>
          </w:p>
        </w:tc>
      </w:tr>
    </w:tbl>
    <w:p w:rsidR="00091742" w:rsidRPr="00CB0B8C" w:rsidRDefault="00091742" w:rsidP="00091742">
      <w:pPr>
        <w:spacing w:after="0"/>
        <w:ind w:left="-562" w:right="14074"/>
        <w:rPr>
          <w:szCs w:val="24"/>
        </w:rPr>
      </w:pPr>
    </w:p>
    <w:tbl>
      <w:tblPr>
        <w:tblStyle w:val="TableGrid"/>
        <w:tblW w:w="15499" w:type="dxa"/>
        <w:tblInd w:w="113" w:type="dxa"/>
        <w:tblCellMar>
          <w:top w:w="76" w:type="dxa"/>
          <w:left w:w="79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4809"/>
        <w:gridCol w:w="443"/>
        <w:gridCol w:w="854"/>
        <w:gridCol w:w="878"/>
        <w:gridCol w:w="649"/>
        <w:gridCol w:w="2780"/>
        <w:gridCol w:w="1576"/>
        <w:gridCol w:w="3069"/>
      </w:tblGrid>
      <w:tr w:rsidR="00091742" w:rsidRPr="00E03B3E" w:rsidTr="00D2398B">
        <w:trPr>
          <w:trHeight w:val="460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2.1.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Роль логического </w:t>
            </w:r>
            <w:proofErr w:type="spellStart"/>
            <w:r w:rsidRPr="00CB0B8C">
              <w:rPr>
                <w:szCs w:val="24"/>
              </w:rPr>
              <w:t>уадрения</w:t>
            </w:r>
            <w:proofErr w:type="spellEnd"/>
            <w:r w:rsidRPr="00CB0B8C">
              <w:rPr>
                <w:szCs w:val="24"/>
              </w:rPr>
              <w:t xml:space="preserve">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3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right="10"/>
              <w:jc w:val="center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spacing w:line="307" w:lineRule="auto"/>
              <w:ind w:left="5" w:right="126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Практическая работа, направленная на уточнение и </w:t>
            </w:r>
            <w:proofErr w:type="spellStart"/>
            <w:r w:rsidRPr="00CB0B8C">
              <w:rPr>
                <w:szCs w:val="24"/>
              </w:rPr>
              <w:t>разграничениеслов</w:t>
            </w:r>
            <w:proofErr w:type="spellEnd"/>
            <w:r w:rsidRPr="00CB0B8C">
              <w:rPr>
                <w:szCs w:val="24"/>
              </w:rPr>
              <w:t xml:space="preserve">, называющих похожие признаки или действия </w:t>
            </w:r>
          </w:p>
          <w:p w:rsidR="00091742" w:rsidRPr="00CB0B8C" w:rsidRDefault="00091742" w:rsidP="00D2398B">
            <w:pPr>
              <w:spacing w:after="36"/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(шерстяной —меховой, мыть </w:t>
            </w:r>
          </w:p>
          <w:p w:rsidR="00091742" w:rsidRPr="00CB0B8C" w:rsidRDefault="00091742" w:rsidP="00D2398B">
            <w:pPr>
              <w:spacing w:after="35"/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— стирать и др.); </w:t>
            </w:r>
          </w:p>
          <w:p w:rsidR="00091742" w:rsidRPr="00CB0B8C" w:rsidRDefault="00091742" w:rsidP="00D2398B">
            <w:pPr>
              <w:ind w:left="5" w:right="32"/>
              <w:rPr>
                <w:szCs w:val="24"/>
              </w:rPr>
            </w:pPr>
            <w:r w:rsidRPr="00CB0B8C">
              <w:rPr>
                <w:szCs w:val="24"/>
              </w:rPr>
              <w:t xml:space="preserve">Игровое задание: учитель называет прилагательное и бросает </w:t>
            </w:r>
            <w:proofErr w:type="spellStart"/>
            <w:r w:rsidRPr="00CB0B8C">
              <w:rPr>
                <w:szCs w:val="24"/>
              </w:rPr>
              <w:t>мячпервому</w:t>
            </w:r>
            <w:proofErr w:type="spellEnd"/>
            <w:r w:rsidRPr="00CB0B8C">
              <w:rPr>
                <w:szCs w:val="24"/>
              </w:rPr>
              <w:t xml:space="preserve"> игроку, ребёнок называет словосочетание с этим словом </w:t>
            </w:r>
            <w:proofErr w:type="spellStart"/>
            <w:r w:rsidRPr="00CB0B8C">
              <w:rPr>
                <w:szCs w:val="24"/>
              </w:rPr>
              <w:t>ипередаёт</w:t>
            </w:r>
            <w:proofErr w:type="spellEnd"/>
            <w:r w:rsidRPr="00CB0B8C">
              <w:rPr>
                <w:szCs w:val="24"/>
              </w:rPr>
              <w:t xml:space="preserve"> мяч следующему игроку; Групповая работа с иллюстрациями учебника, составление </w:t>
            </w:r>
            <w:proofErr w:type="spellStart"/>
            <w:r w:rsidRPr="00CB0B8C">
              <w:rPr>
                <w:szCs w:val="24"/>
              </w:rPr>
              <w:t>описаниякартинки</w:t>
            </w:r>
            <w:proofErr w:type="spellEnd"/>
            <w:r w:rsidRPr="00CB0B8C">
              <w:rPr>
                <w:szCs w:val="24"/>
              </w:rPr>
              <w:t xml:space="preserve"> с помощью словосочетаний; Учебный диалог, направленный на уточнение лексического </w:t>
            </w:r>
            <w:proofErr w:type="spellStart"/>
            <w:r w:rsidRPr="00CB0B8C">
              <w:rPr>
                <w:szCs w:val="24"/>
              </w:rPr>
              <w:t>значенияслов</w:t>
            </w:r>
            <w:proofErr w:type="spellEnd"/>
            <w:r w:rsidRPr="00CB0B8C">
              <w:rPr>
                <w:szCs w:val="24"/>
              </w:rPr>
              <w:t xml:space="preserve">- паронимов;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Практическая работа; Тестирование;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E03B3E" w:rsidP="00D2398B">
            <w:pPr>
              <w:rPr>
                <w:szCs w:val="24"/>
              </w:rPr>
            </w:pPr>
            <w:hyperlink r:id="rId17">
              <w:r w:rsidR="00091742" w:rsidRPr="00CB0B8C">
                <w:rPr>
                  <w:szCs w:val="24"/>
                </w:rPr>
                <w:t>http://www.rus.1september.ru</w:t>
              </w:r>
            </w:hyperlink>
            <w:hyperlink r:id="rId18">
              <w:r w:rsidR="00091742" w:rsidRPr="00CB0B8C">
                <w:rPr>
                  <w:szCs w:val="24"/>
                </w:rPr>
                <w:t xml:space="preserve"> </w:t>
              </w:r>
            </w:hyperlink>
          </w:p>
        </w:tc>
      </w:tr>
      <w:tr w:rsidR="00091742" w:rsidRPr="00E03B3E" w:rsidTr="00D2398B">
        <w:trPr>
          <w:trHeight w:val="419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2.2.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Звукопись в стихотворном художественном тексте.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right="10"/>
              <w:jc w:val="center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spacing w:line="307" w:lineRule="auto"/>
              <w:ind w:left="5" w:right="8"/>
              <w:rPr>
                <w:szCs w:val="24"/>
              </w:rPr>
            </w:pPr>
            <w:r w:rsidRPr="00CB0B8C">
              <w:rPr>
                <w:szCs w:val="24"/>
              </w:rPr>
              <w:t xml:space="preserve">Самостоятельная работа: нахождение приема звукописи в </w:t>
            </w:r>
            <w:proofErr w:type="spellStart"/>
            <w:proofErr w:type="gramStart"/>
            <w:r w:rsidRPr="00CB0B8C">
              <w:rPr>
                <w:szCs w:val="24"/>
              </w:rPr>
              <w:t>тексте,выбор</w:t>
            </w:r>
            <w:proofErr w:type="spellEnd"/>
            <w:proofErr w:type="gramEnd"/>
            <w:r w:rsidRPr="00CB0B8C">
              <w:rPr>
                <w:szCs w:val="24"/>
              </w:rPr>
              <w:t xml:space="preserve"> правильной интонации и темпа при выразительном </w:t>
            </w:r>
            <w:proofErr w:type="spellStart"/>
            <w:r w:rsidRPr="00CB0B8C">
              <w:rPr>
                <w:szCs w:val="24"/>
              </w:rPr>
              <w:t>прочтениистихотворения</w:t>
            </w:r>
            <w:proofErr w:type="spellEnd"/>
            <w:r w:rsidRPr="00CB0B8C">
              <w:rPr>
                <w:szCs w:val="24"/>
              </w:rPr>
              <w:t xml:space="preserve">; Наблюдение за приемом звукописи в тексте, определение </w:t>
            </w:r>
            <w:proofErr w:type="spellStart"/>
            <w:r w:rsidRPr="00CB0B8C">
              <w:rPr>
                <w:szCs w:val="24"/>
              </w:rPr>
              <w:t>звуков,при</w:t>
            </w:r>
            <w:proofErr w:type="spellEnd"/>
            <w:r w:rsidRPr="00CB0B8C">
              <w:rPr>
                <w:szCs w:val="24"/>
              </w:rPr>
              <w:t xml:space="preserve"> </w:t>
            </w:r>
          </w:p>
          <w:p w:rsidR="00091742" w:rsidRPr="00CB0B8C" w:rsidRDefault="00091742" w:rsidP="00D2398B">
            <w:pPr>
              <w:spacing w:after="12" w:line="297" w:lineRule="auto"/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помощи которых происходит игра; </w:t>
            </w:r>
          </w:p>
          <w:p w:rsidR="00091742" w:rsidRPr="00CB0B8C" w:rsidRDefault="00091742" w:rsidP="00D2398B">
            <w:pPr>
              <w:spacing w:after="40"/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Практическая работа: </w:t>
            </w:r>
          </w:p>
          <w:p w:rsidR="00091742" w:rsidRPr="00CB0B8C" w:rsidRDefault="00091742" w:rsidP="00D2398B">
            <w:pPr>
              <w:spacing w:after="2" w:line="303" w:lineRule="auto"/>
              <w:ind w:left="5" w:right="105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отработка произнесения с правильным ударением слов, в которых часто допускаются </w:t>
            </w:r>
          </w:p>
          <w:p w:rsidR="00091742" w:rsidRPr="00CB0B8C" w:rsidRDefault="00091742" w:rsidP="00D2398B">
            <w:pPr>
              <w:spacing w:after="39"/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ошибки; </w:t>
            </w:r>
          </w:p>
          <w:p w:rsidR="00091742" w:rsidRPr="00CB0B8C" w:rsidRDefault="00091742" w:rsidP="00D2398B">
            <w:pPr>
              <w:spacing w:after="35"/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Творческое задание: </w:t>
            </w:r>
          </w:p>
          <w:p w:rsidR="00091742" w:rsidRPr="00CB0B8C" w:rsidRDefault="00091742" w:rsidP="00D2398B">
            <w:pPr>
              <w:ind w:left="5" w:right="63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придумать предложение с указанными </w:t>
            </w:r>
            <w:proofErr w:type="spellStart"/>
            <w:r w:rsidRPr="00CB0B8C">
              <w:rPr>
                <w:szCs w:val="24"/>
              </w:rPr>
              <w:t>словами,обращая</w:t>
            </w:r>
            <w:proofErr w:type="spellEnd"/>
            <w:r w:rsidRPr="00CB0B8C">
              <w:rPr>
                <w:szCs w:val="24"/>
              </w:rPr>
              <w:t xml:space="preserve"> внимание на место ударения в них;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E03B3E" w:rsidP="00D2398B">
            <w:pPr>
              <w:rPr>
                <w:szCs w:val="24"/>
              </w:rPr>
            </w:pPr>
            <w:hyperlink r:id="rId19">
              <w:r w:rsidR="00091742" w:rsidRPr="00CB0B8C">
                <w:rPr>
                  <w:szCs w:val="24"/>
                </w:rPr>
                <w:t>http://www.rus.1september.ru</w:t>
              </w:r>
            </w:hyperlink>
            <w:hyperlink r:id="rId20">
              <w:r w:rsidR="00091742" w:rsidRPr="00CB0B8C">
                <w:rPr>
                  <w:szCs w:val="24"/>
                </w:rPr>
                <w:t xml:space="preserve"> </w:t>
              </w:r>
            </w:hyperlink>
          </w:p>
        </w:tc>
      </w:tr>
    </w:tbl>
    <w:p w:rsidR="00091742" w:rsidRPr="00091742" w:rsidRDefault="00091742" w:rsidP="00091742">
      <w:pPr>
        <w:spacing w:after="0"/>
        <w:ind w:left="-562" w:right="14074"/>
        <w:rPr>
          <w:szCs w:val="24"/>
          <w:lang w:val="ru-RU"/>
        </w:rPr>
      </w:pPr>
    </w:p>
    <w:tbl>
      <w:tblPr>
        <w:tblStyle w:val="TableGrid"/>
        <w:tblW w:w="15499" w:type="dxa"/>
        <w:tblInd w:w="113" w:type="dxa"/>
        <w:tblCellMar>
          <w:top w:w="13" w:type="dxa"/>
          <w:left w:w="7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4529"/>
        <w:gridCol w:w="454"/>
        <w:gridCol w:w="731"/>
        <w:gridCol w:w="751"/>
        <w:gridCol w:w="536"/>
        <w:gridCol w:w="3216"/>
        <w:gridCol w:w="1772"/>
        <w:gridCol w:w="3069"/>
      </w:tblGrid>
      <w:tr w:rsidR="00091742" w:rsidRPr="00E03B3E" w:rsidTr="00D2398B">
        <w:trPr>
          <w:trHeight w:val="496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2"/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2.3.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Как нельзя произносить слова: пропедевтическая работа по предупреждению ошибок в произношении слов. Смыслоразличительная роль ударения.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4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62"/>
              <w:jc w:val="center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spacing w:after="1" w:line="306" w:lineRule="auto"/>
              <w:ind w:left="77" w:right="3"/>
              <w:rPr>
                <w:szCs w:val="24"/>
              </w:rPr>
            </w:pPr>
            <w:r w:rsidRPr="00CB0B8C">
              <w:rPr>
                <w:szCs w:val="24"/>
              </w:rPr>
              <w:t xml:space="preserve">Работа с иллюстрациями учебника, отработка постановки </w:t>
            </w:r>
            <w:proofErr w:type="spellStart"/>
            <w:r w:rsidRPr="00CB0B8C">
              <w:rPr>
                <w:szCs w:val="24"/>
              </w:rPr>
              <w:t>правильногоударения</w:t>
            </w:r>
            <w:proofErr w:type="spellEnd"/>
            <w:r w:rsidRPr="00CB0B8C">
              <w:rPr>
                <w:szCs w:val="24"/>
              </w:rPr>
              <w:t xml:space="preserve"> в глаголах прошедшего времени женского рода; Творческая работа: </w:t>
            </w:r>
          </w:p>
          <w:p w:rsidR="00091742" w:rsidRPr="00CB0B8C" w:rsidRDefault="00091742" w:rsidP="00D2398B">
            <w:pPr>
              <w:spacing w:after="10" w:line="293" w:lineRule="auto"/>
              <w:ind w:left="77"/>
              <w:rPr>
                <w:szCs w:val="24"/>
              </w:rPr>
            </w:pPr>
            <w:proofErr w:type="gramStart"/>
            <w:r w:rsidRPr="00CB0B8C">
              <w:rPr>
                <w:szCs w:val="24"/>
              </w:rPr>
              <w:t>придумывание  предложений</w:t>
            </w:r>
            <w:proofErr w:type="gramEnd"/>
            <w:r w:rsidRPr="00CB0B8C">
              <w:rPr>
                <w:szCs w:val="24"/>
              </w:rPr>
              <w:t xml:space="preserve"> с </w:t>
            </w:r>
          </w:p>
          <w:p w:rsidR="00091742" w:rsidRPr="00CB0B8C" w:rsidRDefault="00091742" w:rsidP="00D2398B">
            <w:pPr>
              <w:spacing w:after="2" w:line="304" w:lineRule="auto"/>
              <w:ind w:left="77"/>
              <w:rPr>
                <w:szCs w:val="24"/>
              </w:rPr>
            </w:pPr>
            <w:proofErr w:type="spellStart"/>
            <w:r w:rsidRPr="00CB0B8C">
              <w:rPr>
                <w:szCs w:val="24"/>
              </w:rPr>
              <w:t>использованиемотработанных</w:t>
            </w:r>
            <w:proofErr w:type="spellEnd"/>
            <w:r w:rsidRPr="00CB0B8C">
              <w:rPr>
                <w:szCs w:val="24"/>
              </w:rPr>
              <w:t xml:space="preserve"> слов; </w:t>
            </w:r>
          </w:p>
          <w:p w:rsidR="00091742" w:rsidRPr="00CB0B8C" w:rsidRDefault="00091742" w:rsidP="00D2398B">
            <w:pPr>
              <w:spacing w:after="40"/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Учебный диалог, </w:t>
            </w:r>
          </w:p>
          <w:p w:rsidR="00091742" w:rsidRPr="00CB0B8C" w:rsidRDefault="00091742" w:rsidP="00D2398B">
            <w:pPr>
              <w:spacing w:line="305" w:lineRule="auto"/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направленный на наблюдение и осмысление </w:t>
            </w:r>
            <w:proofErr w:type="spellStart"/>
            <w:r w:rsidRPr="00CB0B8C">
              <w:rPr>
                <w:szCs w:val="24"/>
              </w:rPr>
              <w:t>явленияподвижности</w:t>
            </w:r>
            <w:proofErr w:type="spellEnd"/>
            <w:r w:rsidRPr="00CB0B8C">
              <w:rPr>
                <w:szCs w:val="24"/>
              </w:rPr>
              <w:t xml:space="preserve"> ударения в разных формах </w:t>
            </w:r>
          </w:p>
          <w:p w:rsidR="00091742" w:rsidRPr="00CB0B8C" w:rsidRDefault="00091742" w:rsidP="00D2398B">
            <w:pPr>
              <w:ind w:left="77" w:right="60"/>
              <w:rPr>
                <w:szCs w:val="24"/>
              </w:rPr>
            </w:pPr>
            <w:r w:rsidRPr="00CB0B8C">
              <w:rPr>
                <w:szCs w:val="24"/>
              </w:rPr>
              <w:t xml:space="preserve">одного слова; Коллективное формулирование выводов о возможности </w:t>
            </w:r>
            <w:proofErr w:type="spellStart"/>
            <w:r w:rsidRPr="00CB0B8C">
              <w:rPr>
                <w:szCs w:val="24"/>
              </w:rPr>
              <w:t>измененияместа</w:t>
            </w:r>
            <w:proofErr w:type="spellEnd"/>
            <w:r w:rsidRPr="00CB0B8C">
              <w:rPr>
                <w:szCs w:val="24"/>
              </w:rPr>
              <w:t xml:space="preserve"> ударения в различных формах одного и того же слова; Практическая работа: определение места ударения в словах;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Самооценка с использованием «Оценочного листа»;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E03B3E" w:rsidP="00D2398B">
            <w:pPr>
              <w:ind w:left="72"/>
              <w:rPr>
                <w:szCs w:val="24"/>
              </w:rPr>
            </w:pPr>
            <w:hyperlink r:id="rId21">
              <w:r w:rsidR="00091742" w:rsidRPr="00CB0B8C">
                <w:rPr>
                  <w:szCs w:val="24"/>
                </w:rPr>
                <w:t>http://www.rus.1september.ru</w:t>
              </w:r>
            </w:hyperlink>
            <w:hyperlink r:id="rId22">
              <w:r w:rsidR="00091742" w:rsidRPr="00CB0B8C">
                <w:rPr>
                  <w:szCs w:val="24"/>
                </w:rPr>
                <w:t xml:space="preserve"> </w:t>
              </w:r>
            </w:hyperlink>
          </w:p>
        </w:tc>
      </w:tr>
      <w:tr w:rsidR="00091742" w:rsidRPr="00E03B3E" w:rsidTr="00D2398B">
        <w:trPr>
          <w:trHeight w:val="5440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2"/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2.4.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Наблюдение за сочетаемостью слов: пропедевтическая работа по предупреждению ошибок в сочетаемости слов.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62"/>
              <w:jc w:val="center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 w:right="2"/>
              <w:rPr>
                <w:szCs w:val="24"/>
              </w:rPr>
            </w:pPr>
            <w:r w:rsidRPr="00CB0B8C">
              <w:rPr>
                <w:szCs w:val="24"/>
              </w:rPr>
              <w:t xml:space="preserve">Практическая работа: отработка умения внимательно читать </w:t>
            </w:r>
            <w:proofErr w:type="spellStart"/>
            <w:r w:rsidRPr="00CB0B8C">
              <w:rPr>
                <w:szCs w:val="24"/>
              </w:rPr>
              <w:t>текст,запоминать</w:t>
            </w:r>
            <w:proofErr w:type="spellEnd"/>
            <w:r w:rsidRPr="00CB0B8C">
              <w:rPr>
                <w:szCs w:val="24"/>
              </w:rPr>
              <w:t xml:space="preserve"> детали, строить развернутое высказывание по </w:t>
            </w:r>
            <w:proofErr w:type="spellStart"/>
            <w:r w:rsidRPr="00CB0B8C">
              <w:rPr>
                <w:szCs w:val="24"/>
              </w:rPr>
              <w:t>результатаманализа</w:t>
            </w:r>
            <w:proofErr w:type="spellEnd"/>
            <w:r w:rsidRPr="00CB0B8C">
              <w:rPr>
                <w:szCs w:val="24"/>
              </w:rPr>
              <w:t xml:space="preserve"> текста; Наблюдение над омографами, анализ значений слов в </w:t>
            </w:r>
            <w:proofErr w:type="spellStart"/>
            <w:r w:rsidRPr="00CB0B8C">
              <w:rPr>
                <w:szCs w:val="24"/>
              </w:rPr>
              <w:t>омонимическихпарах</w:t>
            </w:r>
            <w:proofErr w:type="spellEnd"/>
            <w:r w:rsidRPr="00CB0B8C">
              <w:rPr>
                <w:szCs w:val="24"/>
              </w:rPr>
              <w:t xml:space="preserve">, обсуждение роли контекста в различении слов-омонимов; Обобщение результатов наблюдения, коллективное </w:t>
            </w:r>
            <w:proofErr w:type="spellStart"/>
            <w:r w:rsidRPr="00CB0B8C">
              <w:rPr>
                <w:szCs w:val="24"/>
              </w:rPr>
              <w:t>формулированиевыводов</w:t>
            </w:r>
            <w:proofErr w:type="spellEnd"/>
            <w:r w:rsidRPr="00CB0B8C">
              <w:rPr>
                <w:szCs w:val="24"/>
              </w:rPr>
              <w:t xml:space="preserve"> о возможности различения слов, которые совпадают по написанию, но различаются по значению и произношению, с </w:t>
            </w:r>
            <w:proofErr w:type="spellStart"/>
            <w:r w:rsidRPr="00CB0B8C">
              <w:rPr>
                <w:szCs w:val="24"/>
              </w:rPr>
              <w:t>помощьюконтекста</w:t>
            </w:r>
            <w:proofErr w:type="spellEnd"/>
            <w:r w:rsidRPr="00CB0B8C">
              <w:rPr>
                <w:szCs w:val="24"/>
              </w:rPr>
              <w:t xml:space="preserve">; Наблюдение над языковым материалом: анализ </w:t>
            </w:r>
            <w:proofErr w:type="spellStart"/>
            <w:r w:rsidRPr="00CB0B8C">
              <w:rPr>
                <w:szCs w:val="24"/>
              </w:rPr>
              <w:t>звукоподражательныхслов</w:t>
            </w:r>
            <w:proofErr w:type="spellEnd"/>
            <w:r w:rsidRPr="00CB0B8C">
              <w:rPr>
                <w:szCs w:val="24"/>
              </w:rPr>
              <w:t xml:space="preserve"> — названий голосов животных, определение пути их возникновения в языке;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Практическая работа;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E03B3E" w:rsidP="00D2398B">
            <w:pPr>
              <w:ind w:left="72"/>
              <w:rPr>
                <w:szCs w:val="24"/>
              </w:rPr>
            </w:pPr>
            <w:hyperlink r:id="rId23">
              <w:r w:rsidR="00091742" w:rsidRPr="00CB0B8C">
                <w:rPr>
                  <w:szCs w:val="24"/>
                </w:rPr>
                <w:t>http://www.rus.1september.ru</w:t>
              </w:r>
            </w:hyperlink>
            <w:hyperlink r:id="rId24">
              <w:r w:rsidR="00091742" w:rsidRPr="00CB0B8C">
                <w:rPr>
                  <w:szCs w:val="24"/>
                </w:rPr>
                <w:t xml:space="preserve"> </w:t>
              </w:r>
            </w:hyperlink>
          </w:p>
        </w:tc>
      </w:tr>
      <w:tr w:rsidR="00091742" w:rsidRPr="00CB0B8C" w:rsidTr="00D2398B">
        <w:trPr>
          <w:trHeight w:val="346"/>
        </w:trPr>
        <w:tc>
          <w:tcPr>
            <w:tcW w:w="6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Итого по разделу: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10 </w:t>
            </w:r>
          </w:p>
        </w:tc>
        <w:tc>
          <w:tcPr>
            <w:tcW w:w="85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</w:tr>
    </w:tbl>
    <w:p w:rsidR="00091742" w:rsidRPr="00CB0B8C" w:rsidRDefault="00091742" w:rsidP="00091742">
      <w:pPr>
        <w:spacing w:after="0"/>
        <w:ind w:left="-562" w:right="14074"/>
        <w:rPr>
          <w:szCs w:val="24"/>
        </w:rPr>
      </w:pPr>
    </w:p>
    <w:tbl>
      <w:tblPr>
        <w:tblStyle w:val="TableGrid"/>
        <w:tblW w:w="15499" w:type="dxa"/>
        <w:tblInd w:w="113" w:type="dxa"/>
        <w:tblCellMar>
          <w:top w:w="76" w:type="dxa"/>
          <w:left w:w="79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5318"/>
        <w:gridCol w:w="474"/>
        <w:gridCol w:w="943"/>
        <w:gridCol w:w="971"/>
        <w:gridCol w:w="726"/>
        <w:gridCol w:w="2146"/>
        <w:gridCol w:w="1410"/>
        <w:gridCol w:w="3069"/>
      </w:tblGrid>
      <w:tr w:rsidR="00091742" w:rsidRPr="00E03B3E" w:rsidTr="00D2398B">
        <w:trPr>
          <w:trHeight w:val="346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Раздел 3. Русский язык: прошлое и настоящее </w:t>
            </w:r>
          </w:p>
        </w:tc>
      </w:tr>
      <w:tr w:rsidR="00091742" w:rsidRPr="00E03B3E" w:rsidTr="00D2398B">
        <w:trPr>
          <w:trHeight w:val="1010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3.1.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 w:right="378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Сведения об истории русской письменности: как появились буквы современного русского алфавита. Особенности оформления книг в Древней Руси: оформление красной строки и заставок. Значение устаревших слов данной тематики. Русские пословицы и поговорки, связанные с письменностью. Различные приёмы слушания научно-познавательных и художественных текстов об истории языка и культуре русского народа. Различные приёмы слушания научно-познавательных и художественных текстов об истории языка и культуре русского народа.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3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right="10"/>
              <w:jc w:val="center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6" w:line="307" w:lineRule="auto"/>
              <w:ind w:left="5" w:right="63"/>
              <w:rPr>
                <w:szCs w:val="24"/>
              </w:rPr>
            </w:pPr>
            <w:r w:rsidRPr="00CB0B8C">
              <w:rPr>
                <w:szCs w:val="24"/>
              </w:rPr>
              <w:t xml:space="preserve">Работа с иллюстрациями учебника: нахождение различий оформления текста в древней рукописи и в современном тексте; Рассказ </w:t>
            </w:r>
            <w:proofErr w:type="spellStart"/>
            <w:r w:rsidRPr="00CB0B8C">
              <w:rPr>
                <w:szCs w:val="24"/>
              </w:rPr>
              <w:t>учителяо</w:t>
            </w:r>
            <w:proofErr w:type="spellEnd"/>
            <w:r w:rsidRPr="00CB0B8C">
              <w:rPr>
                <w:szCs w:val="24"/>
              </w:rPr>
              <w:t xml:space="preserve"> том, что такое буквица, демонстрация различных вариантов ее оформления в древних книгах, рассказ об истории выражения «красная строка»; Самостоятельная работа: найти современные книги, где воспроизводится традиция украшать первую букву на странице; </w:t>
            </w:r>
          </w:p>
          <w:p w:rsidR="00091742" w:rsidRPr="00CB0B8C" w:rsidRDefault="00091742" w:rsidP="00D2398B">
            <w:pPr>
              <w:spacing w:line="306" w:lineRule="auto"/>
              <w:ind w:left="5" w:right="99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Организация книжной выставки: демонстрация </w:t>
            </w:r>
            <w:r w:rsidRPr="00CB0B8C">
              <w:rPr>
                <w:szCs w:val="24"/>
              </w:rPr>
              <w:lastRenderedPageBreak/>
              <w:t xml:space="preserve">современных книг, в которых красиво украшена первая буква на странице; Практическая работа: оформление буквиц и </w:t>
            </w:r>
          </w:p>
          <w:p w:rsidR="00091742" w:rsidRPr="00CB0B8C" w:rsidRDefault="00091742" w:rsidP="00D2398B">
            <w:pPr>
              <w:spacing w:after="39"/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заставок; </w:t>
            </w:r>
          </w:p>
          <w:p w:rsidR="00091742" w:rsidRPr="00CB0B8C" w:rsidRDefault="00091742" w:rsidP="00D2398B">
            <w:pPr>
              <w:spacing w:line="306" w:lineRule="auto"/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Наблюдение за оформлением предложений в древних книгах; </w:t>
            </w:r>
          </w:p>
          <w:p w:rsidR="00091742" w:rsidRPr="00CB0B8C" w:rsidRDefault="00091742" w:rsidP="00D2398B">
            <w:pPr>
              <w:spacing w:line="307" w:lineRule="auto"/>
              <w:ind w:left="5" w:right="252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Дидактическая игра «Расшифруй послание»: чтение предложения, написанного без пропусков </w:t>
            </w:r>
          </w:p>
          <w:p w:rsidR="00091742" w:rsidRPr="00CB0B8C" w:rsidRDefault="00091742" w:rsidP="00D2398B">
            <w:pPr>
              <w:spacing w:line="307" w:lineRule="auto"/>
              <w:ind w:left="5" w:right="13"/>
              <w:rPr>
                <w:szCs w:val="24"/>
              </w:rPr>
            </w:pPr>
            <w:r w:rsidRPr="00CB0B8C">
              <w:rPr>
                <w:szCs w:val="24"/>
              </w:rPr>
              <w:t xml:space="preserve">между словами; Коллективное формулирование вывода о важности и необходимости </w:t>
            </w:r>
          </w:p>
          <w:p w:rsidR="00091742" w:rsidRPr="00CB0B8C" w:rsidRDefault="00091742" w:rsidP="00D2398B">
            <w:pPr>
              <w:spacing w:after="9" w:line="300" w:lineRule="auto"/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написания текста с пробелами; </w:t>
            </w:r>
          </w:p>
          <w:p w:rsidR="00091742" w:rsidRPr="00CB0B8C" w:rsidRDefault="00091742" w:rsidP="00D2398B">
            <w:pPr>
              <w:spacing w:after="4" w:line="307" w:lineRule="auto"/>
              <w:ind w:left="5" w:right="187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Дидактическая игра «Изобрази букву»: самостоятельно или в паре с </w:t>
            </w:r>
            <w:r w:rsidRPr="00CB0B8C">
              <w:rPr>
                <w:szCs w:val="24"/>
              </w:rPr>
              <w:lastRenderedPageBreak/>
              <w:t xml:space="preserve">соседом по парте дети пробуют изобразить буквы современного русского алфавита; </w:t>
            </w:r>
          </w:p>
          <w:p w:rsidR="00091742" w:rsidRPr="00CB0B8C" w:rsidRDefault="00091742" w:rsidP="00D2398B">
            <w:pPr>
              <w:ind w:left="5" w:right="113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Рассказ учителя о славянской азбуке и её создателях — Кирилле и </w:t>
            </w:r>
            <w:proofErr w:type="spellStart"/>
            <w:r w:rsidRPr="00CB0B8C">
              <w:rPr>
                <w:szCs w:val="24"/>
              </w:rPr>
              <w:t>Мефодии</w:t>
            </w:r>
            <w:proofErr w:type="spellEnd"/>
            <w:r w:rsidRPr="00CB0B8C">
              <w:rPr>
                <w:szCs w:val="24"/>
              </w:rPr>
              <w:t xml:space="preserve">; Работа с иллюстрацией учебника: сравнение старославянского и современного алфавитов;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Устный опрос; Письменный контроль;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E03B3E" w:rsidP="00D2398B">
            <w:pPr>
              <w:rPr>
                <w:szCs w:val="24"/>
              </w:rPr>
            </w:pPr>
            <w:hyperlink r:id="rId25">
              <w:r w:rsidR="00091742" w:rsidRPr="00CB0B8C">
                <w:rPr>
                  <w:szCs w:val="24"/>
                </w:rPr>
                <w:t>http://www.rus.1september.ru</w:t>
              </w:r>
            </w:hyperlink>
            <w:hyperlink r:id="rId26">
              <w:r w:rsidR="00091742" w:rsidRPr="00CB0B8C">
                <w:rPr>
                  <w:szCs w:val="24"/>
                </w:rPr>
                <w:t xml:space="preserve"> </w:t>
              </w:r>
            </w:hyperlink>
          </w:p>
        </w:tc>
      </w:tr>
      <w:tr w:rsidR="00091742" w:rsidRPr="00E03B3E" w:rsidTr="00D2398B">
        <w:trPr>
          <w:trHeight w:val="10683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3.2.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Лексические единицы с национально-культурной семантикой, обозначающие предметы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3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ind w:right="10"/>
              <w:jc w:val="center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Дидактическая игра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Самооценка с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1742" w:rsidRPr="00CB0B8C" w:rsidRDefault="00E03B3E" w:rsidP="00D2398B">
            <w:pPr>
              <w:rPr>
                <w:szCs w:val="24"/>
              </w:rPr>
            </w:pPr>
            <w:hyperlink r:id="rId27">
              <w:r w:rsidR="00091742" w:rsidRPr="00CB0B8C">
                <w:rPr>
                  <w:szCs w:val="24"/>
                </w:rPr>
                <w:t>http://www.rus.1september.ru</w:t>
              </w:r>
            </w:hyperlink>
            <w:hyperlink r:id="rId28">
              <w:r w:rsidR="00091742" w:rsidRPr="00CB0B8C">
                <w:rPr>
                  <w:szCs w:val="24"/>
                </w:rPr>
                <w:t xml:space="preserve"> </w:t>
              </w:r>
            </w:hyperlink>
          </w:p>
        </w:tc>
      </w:tr>
    </w:tbl>
    <w:p w:rsidR="00091742" w:rsidRPr="00091742" w:rsidRDefault="00091742" w:rsidP="00091742">
      <w:pPr>
        <w:spacing w:after="3" w:line="307" w:lineRule="auto"/>
        <w:ind w:left="591" w:hanging="471"/>
        <w:jc w:val="both"/>
        <w:rPr>
          <w:szCs w:val="24"/>
          <w:lang w:val="ru-RU"/>
        </w:rPr>
      </w:pPr>
      <w:r w:rsidRPr="00CB0B8C">
        <w:rPr>
          <w:rFonts w:ascii="Calibri" w:eastAsia="Calibri" w:hAnsi="Calibri" w:cs="Calibri"/>
          <w:noProof/>
          <w:szCs w:val="24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44FCC57" wp14:editId="345F1D6B">
                <wp:simplePos x="0" y="0"/>
                <wp:positionH relativeFrom="column">
                  <wp:posOffset>67056</wp:posOffset>
                </wp:positionH>
                <wp:positionV relativeFrom="paragraph">
                  <wp:posOffset>-23748</wp:posOffset>
                </wp:positionV>
                <wp:extent cx="9144" cy="6833362"/>
                <wp:effectExtent l="0" t="0" r="0" b="0"/>
                <wp:wrapSquare wrapText="bothSides"/>
                <wp:docPr id="42109" name="Group 42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6833362"/>
                          <a:chOff x="0" y="0"/>
                          <a:chExt cx="9144" cy="6833362"/>
                        </a:xfrm>
                      </wpg:grpSpPr>
                      <wps:wsp>
                        <wps:cNvPr id="49118" name="Shape 49118"/>
                        <wps:cNvSpPr/>
                        <wps:spPr>
                          <a:xfrm>
                            <a:off x="0" y="0"/>
                            <a:ext cx="9144" cy="68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3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3362"/>
                                </a:lnTo>
                                <a:lnTo>
                                  <a:pt x="0" y="6833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DC4684" id="Group 42109" o:spid="_x0000_s1026" style="position:absolute;margin-left:5.3pt;margin-top:-1.85pt;width:.7pt;height:538.05pt;z-index:251642880" coordsize="91,6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">
                <v:shape id="Shape 49118" o:spid="_x0000_s1027" style="position:absolute;width:91;height:68333;visibility:visible;mso-wrap-style:square;v-text-anchor:top" coordsize="9144,68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" path="m,l9144,r,6833362l,6833362,,e" fillcolor="black" stroked="f" strokeweight="0">
                  <v:stroke miterlimit="83231f" joinstyle="miter"/>
                  <v:path arrowok="t" textboxrect="0,0,9144,6833362"/>
                </v:shape>
                <w10:wrap type="square"/>
              </v:group>
            </w:pict>
          </mc:Fallback>
        </mc:AlternateContent>
      </w:r>
      <w:r w:rsidRPr="00CB0B8C">
        <w:rPr>
          <w:rFonts w:ascii="Calibri" w:eastAsia="Calibri" w:hAnsi="Calibri" w:cs="Calibri"/>
          <w:noProof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FF8566E" wp14:editId="35189B85">
                <wp:simplePos x="0" y="0"/>
                <wp:positionH relativeFrom="column">
                  <wp:posOffset>317297</wp:posOffset>
                </wp:positionH>
                <wp:positionV relativeFrom="paragraph">
                  <wp:posOffset>-23748</wp:posOffset>
                </wp:positionV>
                <wp:extent cx="9144" cy="6833362"/>
                <wp:effectExtent l="0" t="0" r="0" b="0"/>
                <wp:wrapSquare wrapText="bothSides"/>
                <wp:docPr id="42110" name="Group 42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6833362"/>
                          <a:chOff x="0" y="0"/>
                          <a:chExt cx="9144" cy="6833362"/>
                        </a:xfrm>
                      </wpg:grpSpPr>
                      <wps:wsp>
                        <wps:cNvPr id="49120" name="Shape 49120"/>
                        <wps:cNvSpPr/>
                        <wps:spPr>
                          <a:xfrm>
                            <a:off x="0" y="0"/>
                            <a:ext cx="9144" cy="68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3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3362"/>
                                </a:lnTo>
                                <a:lnTo>
                                  <a:pt x="0" y="6833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BE264" id="Group 42110" o:spid="_x0000_s1026" style="position:absolute;margin-left:25pt;margin-top:-1.85pt;width:.7pt;height:538.05pt;z-index:251643904" coordsize="91,6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">
                <v:shape id="Shape 49120" o:spid="_x0000_s1027" style="position:absolute;width:91;height:68333;visibility:visible;mso-wrap-style:square;v-text-anchor:top" coordsize="9144,68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" path="m,l9144,r,6833362l,6833362,,e" fillcolor="black" stroked="f" strokeweight="0">
                  <v:stroke miterlimit="83231f" joinstyle="miter"/>
                  <v:path arrowok="t" textboxrect="0,0,9144,6833362"/>
                </v:shape>
                <w10:wrap type="square"/>
              </v:group>
            </w:pict>
          </mc:Fallback>
        </mc:AlternateContent>
      </w:r>
      <w:r w:rsidRPr="00CB0B8C">
        <w:rPr>
          <w:rFonts w:ascii="Calibri" w:eastAsia="Calibri" w:hAnsi="Calibri" w:cs="Calibri"/>
          <w:noProof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C1303D4" wp14:editId="50868C92">
                <wp:simplePos x="0" y="0"/>
                <wp:positionH relativeFrom="column">
                  <wp:posOffset>4146550</wp:posOffset>
                </wp:positionH>
                <wp:positionV relativeFrom="paragraph">
                  <wp:posOffset>-23748</wp:posOffset>
                </wp:positionV>
                <wp:extent cx="9144" cy="6833362"/>
                <wp:effectExtent l="0" t="0" r="0" b="0"/>
                <wp:wrapSquare wrapText="bothSides"/>
                <wp:docPr id="42111" name="Group 42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6833362"/>
                          <a:chOff x="0" y="0"/>
                          <a:chExt cx="9144" cy="6833362"/>
                        </a:xfrm>
                      </wpg:grpSpPr>
                      <wps:wsp>
                        <wps:cNvPr id="49122" name="Shape 49122"/>
                        <wps:cNvSpPr/>
                        <wps:spPr>
                          <a:xfrm>
                            <a:off x="0" y="0"/>
                            <a:ext cx="9144" cy="68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3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3362"/>
                                </a:lnTo>
                                <a:lnTo>
                                  <a:pt x="0" y="6833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1C804" id="Group 42111" o:spid="_x0000_s1026" style="position:absolute;margin-left:326.5pt;margin-top:-1.85pt;width:.7pt;height:538.05pt;z-index:251644928" coordsize="91,6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">
                <v:shape id="Shape 49122" o:spid="_x0000_s1027" style="position:absolute;width:91;height:68333;visibility:visible;mso-wrap-style:square;v-text-anchor:top" coordsize="9144,68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" path="m,l9144,r,6833362l,6833362,,e" fillcolor="black" stroked="f" strokeweight="0">
                  <v:stroke miterlimit="83231f" joinstyle="miter"/>
                  <v:path arrowok="t" textboxrect="0,0,9144,6833362"/>
                </v:shape>
                <w10:wrap type="square"/>
              </v:group>
            </w:pict>
          </mc:Fallback>
        </mc:AlternateContent>
      </w:r>
      <w:r w:rsidRPr="00CB0B8C">
        <w:rPr>
          <w:rFonts w:ascii="Calibri" w:eastAsia="Calibri" w:hAnsi="Calibri" w:cs="Calibri"/>
          <w:noProof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4CB8B7D" wp14:editId="1FB31B12">
                <wp:simplePos x="0" y="0"/>
                <wp:positionH relativeFrom="column">
                  <wp:posOffset>4482084</wp:posOffset>
                </wp:positionH>
                <wp:positionV relativeFrom="paragraph">
                  <wp:posOffset>-23748</wp:posOffset>
                </wp:positionV>
                <wp:extent cx="9144" cy="6833362"/>
                <wp:effectExtent l="0" t="0" r="0" b="0"/>
                <wp:wrapSquare wrapText="bothSides"/>
                <wp:docPr id="42112" name="Group 42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6833362"/>
                          <a:chOff x="0" y="0"/>
                          <a:chExt cx="9144" cy="6833362"/>
                        </a:xfrm>
                      </wpg:grpSpPr>
                      <wps:wsp>
                        <wps:cNvPr id="49124" name="Shape 49124"/>
                        <wps:cNvSpPr/>
                        <wps:spPr>
                          <a:xfrm>
                            <a:off x="0" y="0"/>
                            <a:ext cx="9144" cy="68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3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3362"/>
                                </a:lnTo>
                                <a:lnTo>
                                  <a:pt x="0" y="6833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DB675" id="Group 42112" o:spid="_x0000_s1026" style="position:absolute;margin-left:352.9pt;margin-top:-1.85pt;width:.7pt;height:538.05pt;z-index:251645952" coordsize="91,6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">
                <v:shape id="Shape 49124" o:spid="_x0000_s1027" style="position:absolute;width:91;height:68333;visibility:visible;mso-wrap-style:square;v-text-anchor:top" coordsize="9144,68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" path="m,l9144,r,6833362l,6833362,,e" fillcolor="black" stroked="f" strokeweight="0">
                  <v:stroke miterlimit="83231f" joinstyle="miter"/>
                  <v:path arrowok="t" textboxrect="0,0,9144,6833362"/>
                </v:shape>
                <w10:wrap type="square"/>
              </v:group>
            </w:pict>
          </mc:Fallback>
        </mc:AlternateContent>
      </w:r>
      <w:r w:rsidRPr="00CB0B8C">
        <w:rPr>
          <w:rFonts w:ascii="Calibri" w:eastAsia="Calibri" w:hAnsi="Calibri" w:cs="Calibri"/>
          <w:noProof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5224127" wp14:editId="7E2A572C">
                <wp:simplePos x="0" y="0"/>
                <wp:positionH relativeFrom="column">
                  <wp:posOffset>5183125</wp:posOffset>
                </wp:positionH>
                <wp:positionV relativeFrom="paragraph">
                  <wp:posOffset>-23748</wp:posOffset>
                </wp:positionV>
                <wp:extent cx="9144" cy="6833362"/>
                <wp:effectExtent l="0" t="0" r="0" b="0"/>
                <wp:wrapSquare wrapText="bothSides"/>
                <wp:docPr id="42113" name="Group 42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6833362"/>
                          <a:chOff x="0" y="0"/>
                          <a:chExt cx="9144" cy="6833362"/>
                        </a:xfrm>
                      </wpg:grpSpPr>
                      <wps:wsp>
                        <wps:cNvPr id="49126" name="Shape 49126"/>
                        <wps:cNvSpPr/>
                        <wps:spPr>
                          <a:xfrm>
                            <a:off x="0" y="0"/>
                            <a:ext cx="9144" cy="68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3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3362"/>
                                </a:lnTo>
                                <a:lnTo>
                                  <a:pt x="0" y="6833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64BE5" id="Group 42113" o:spid="_x0000_s1026" style="position:absolute;margin-left:408.1pt;margin-top:-1.85pt;width:.7pt;height:538.05pt;z-index:251646976" coordsize="91,6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">
                <v:shape id="Shape 49126" o:spid="_x0000_s1027" style="position:absolute;width:91;height:68333;visibility:visible;mso-wrap-style:square;v-text-anchor:top" coordsize="9144,68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" path="m,l9144,r,6833362l,6833362,,e" fillcolor="black" stroked="f" strokeweight="0">
                  <v:stroke miterlimit="83231f" joinstyle="miter"/>
                  <v:path arrowok="t" textboxrect="0,0,9144,6833362"/>
                </v:shape>
                <w10:wrap type="square"/>
              </v:group>
            </w:pict>
          </mc:Fallback>
        </mc:AlternateContent>
      </w:r>
      <w:r w:rsidRPr="00CB0B8C">
        <w:rPr>
          <w:rFonts w:ascii="Calibri" w:eastAsia="Calibri" w:hAnsi="Calibri" w:cs="Calibri"/>
          <w:noProof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95F234D" wp14:editId="11DA259B">
                <wp:simplePos x="0" y="0"/>
                <wp:positionH relativeFrom="column">
                  <wp:posOffset>5905754</wp:posOffset>
                </wp:positionH>
                <wp:positionV relativeFrom="paragraph">
                  <wp:posOffset>-23748</wp:posOffset>
                </wp:positionV>
                <wp:extent cx="9144" cy="6833362"/>
                <wp:effectExtent l="0" t="0" r="0" b="0"/>
                <wp:wrapSquare wrapText="bothSides"/>
                <wp:docPr id="42114" name="Group 42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6833362"/>
                          <a:chOff x="0" y="0"/>
                          <a:chExt cx="9144" cy="6833362"/>
                        </a:xfrm>
                      </wpg:grpSpPr>
                      <wps:wsp>
                        <wps:cNvPr id="49128" name="Shape 49128"/>
                        <wps:cNvSpPr/>
                        <wps:spPr>
                          <a:xfrm>
                            <a:off x="0" y="0"/>
                            <a:ext cx="9144" cy="68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3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3362"/>
                                </a:lnTo>
                                <a:lnTo>
                                  <a:pt x="0" y="6833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E0D1C" id="Group 42114" o:spid="_x0000_s1026" style="position:absolute;margin-left:465pt;margin-top:-1.85pt;width:.7pt;height:538.05pt;z-index:251648000" coordsize="91,6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">
                <v:shape id="Shape 49128" o:spid="_x0000_s1027" style="position:absolute;width:91;height:68333;visibility:visible;mso-wrap-style:square;v-text-anchor:top" coordsize="9144,68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" path="m,l9144,r,6833362l,6833362,,e" fillcolor="black" stroked="f" strokeweight="0">
                  <v:stroke miterlimit="83231f" joinstyle="miter"/>
                  <v:path arrowok="t" textboxrect="0,0,9144,6833362"/>
                </v:shape>
                <w10:wrap type="square"/>
              </v:group>
            </w:pict>
          </mc:Fallback>
        </mc:AlternateContent>
      </w:r>
      <w:r w:rsidRPr="00CB0B8C">
        <w:rPr>
          <w:rFonts w:ascii="Calibri" w:eastAsia="Calibri" w:hAnsi="Calibri" w:cs="Calibri"/>
          <w:noProof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8E15C9C" wp14:editId="78AABA70">
                <wp:simplePos x="0" y="0"/>
                <wp:positionH relativeFrom="column">
                  <wp:posOffset>6454394</wp:posOffset>
                </wp:positionH>
                <wp:positionV relativeFrom="paragraph">
                  <wp:posOffset>-23748</wp:posOffset>
                </wp:positionV>
                <wp:extent cx="9144" cy="6833362"/>
                <wp:effectExtent l="0" t="0" r="0" b="0"/>
                <wp:wrapSquare wrapText="bothSides"/>
                <wp:docPr id="42115" name="Group 42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6833362"/>
                          <a:chOff x="0" y="0"/>
                          <a:chExt cx="9144" cy="6833362"/>
                        </a:xfrm>
                      </wpg:grpSpPr>
                      <wps:wsp>
                        <wps:cNvPr id="49130" name="Shape 49130"/>
                        <wps:cNvSpPr/>
                        <wps:spPr>
                          <a:xfrm>
                            <a:off x="0" y="0"/>
                            <a:ext cx="9144" cy="68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3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3362"/>
                                </a:lnTo>
                                <a:lnTo>
                                  <a:pt x="0" y="6833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940EC" id="Group 42115" o:spid="_x0000_s1026" style="position:absolute;margin-left:508.2pt;margin-top:-1.85pt;width:.7pt;height:538.05pt;z-index:251649024" coordsize="91,6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">
                <v:shape id="Shape 49130" o:spid="_x0000_s1027" style="position:absolute;width:91;height:68333;visibility:visible;mso-wrap-style:square;v-text-anchor:top" coordsize="9144,68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" path="m,l9144,r,6833362l,6833362,,e" fillcolor="black" stroked="f" strokeweight="0">
                  <v:stroke miterlimit="83231f" joinstyle="miter"/>
                  <v:path arrowok="t" textboxrect="0,0,9144,6833362"/>
                </v:shape>
                <w10:wrap type="square"/>
              </v:group>
            </w:pict>
          </mc:Fallback>
        </mc:AlternateContent>
      </w:r>
      <w:r w:rsidRPr="00CB0B8C">
        <w:rPr>
          <w:rFonts w:ascii="Calibri" w:eastAsia="Calibri" w:hAnsi="Calibri" w:cs="Calibri"/>
          <w:noProof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8BF5EF0" wp14:editId="70A9E797">
                <wp:simplePos x="0" y="0"/>
                <wp:positionH relativeFrom="column">
                  <wp:posOffset>7835773</wp:posOffset>
                </wp:positionH>
                <wp:positionV relativeFrom="paragraph">
                  <wp:posOffset>-23748</wp:posOffset>
                </wp:positionV>
                <wp:extent cx="9144" cy="6833362"/>
                <wp:effectExtent l="0" t="0" r="0" b="0"/>
                <wp:wrapSquare wrapText="bothSides"/>
                <wp:docPr id="42116" name="Group 42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6833362"/>
                          <a:chOff x="0" y="0"/>
                          <a:chExt cx="9144" cy="6833362"/>
                        </a:xfrm>
                      </wpg:grpSpPr>
                      <wps:wsp>
                        <wps:cNvPr id="49132" name="Shape 49132"/>
                        <wps:cNvSpPr/>
                        <wps:spPr>
                          <a:xfrm>
                            <a:off x="0" y="0"/>
                            <a:ext cx="9144" cy="68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3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3362"/>
                                </a:lnTo>
                                <a:lnTo>
                                  <a:pt x="0" y="6833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9C798" id="Group 42116" o:spid="_x0000_s1026" style="position:absolute;margin-left:617pt;margin-top:-1.85pt;width:.7pt;height:538.05pt;z-index:251650048" coordsize="91,6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">
                <v:shape id="Shape 49132" o:spid="_x0000_s1027" style="position:absolute;width:91;height:68333;visibility:visible;mso-wrap-style:square;v-text-anchor:top" coordsize="9144,68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" path="m,l9144,r,6833362l,6833362,,e" fillcolor="black" stroked="f" strokeweight="0">
                  <v:stroke miterlimit="83231f" joinstyle="miter"/>
                  <v:path arrowok="t" textboxrect="0,0,9144,6833362"/>
                </v:shape>
                <w10:wrap type="square"/>
              </v:group>
            </w:pict>
          </mc:Fallback>
        </mc:AlternateContent>
      </w:r>
      <w:r w:rsidRPr="00091742">
        <w:rPr>
          <w:szCs w:val="24"/>
          <w:lang w:val="ru-RU"/>
        </w:rPr>
        <w:t xml:space="preserve"> традиционного русского быта: дом в старину: что как называлось (изба, терем, </w:t>
      </w:r>
      <w:proofErr w:type="gramStart"/>
      <w:r w:rsidRPr="00091742">
        <w:rPr>
          <w:szCs w:val="24"/>
          <w:lang w:val="ru-RU"/>
        </w:rPr>
        <w:t xml:space="preserve">хоромы,   </w:t>
      </w:r>
      <w:proofErr w:type="gramEnd"/>
      <w:r w:rsidRPr="00091742">
        <w:rPr>
          <w:szCs w:val="24"/>
          <w:lang w:val="ru-RU"/>
        </w:rPr>
        <w:t xml:space="preserve">  «Изобрази букву»: использованием  горница, светлица, светец, лучина и т.д.). Значение устаревших слов указанной самостоятельно или в паре с «Оценочного тематики. Русские пословицы и поговорки, связанные с жилищем. Различные приемы соседом по парте дети листа»; слушания научно-познавательных и художественных текстов об истории языка и пробуют изобразить буквы культуре русского народа. Различные приемы научно-познавательных и современного русского </w:t>
      </w:r>
    </w:p>
    <w:p w:rsidR="00091742" w:rsidRPr="00091742" w:rsidRDefault="00091742" w:rsidP="00091742">
      <w:pPr>
        <w:spacing w:after="3" w:line="307" w:lineRule="auto"/>
        <w:ind w:left="510" w:right="1158"/>
        <w:jc w:val="both"/>
        <w:rPr>
          <w:szCs w:val="24"/>
          <w:lang w:val="ru-RU"/>
        </w:rPr>
      </w:pPr>
      <w:r w:rsidRPr="00091742">
        <w:rPr>
          <w:szCs w:val="24"/>
          <w:lang w:val="ru-RU"/>
        </w:rPr>
        <w:t xml:space="preserve">художественных текстов об истории языка и культуре русского народа. алфавита; </w:t>
      </w:r>
    </w:p>
    <w:p w:rsidR="00091742" w:rsidRPr="00091742" w:rsidRDefault="00091742" w:rsidP="00091742">
      <w:pPr>
        <w:spacing w:after="3" w:line="307" w:lineRule="auto"/>
        <w:ind w:left="10174" w:right="1158"/>
        <w:jc w:val="both"/>
        <w:rPr>
          <w:szCs w:val="24"/>
          <w:lang w:val="ru-RU"/>
        </w:rPr>
      </w:pPr>
      <w:r w:rsidRPr="00091742">
        <w:rPr>
          <w:szCs w:val="24"/>
          <w:lang w:val="ru-RU"/>
        </w:rPr>
        <w:t xml:space="preserve">Рассказ учителя о славянской азбуке и её создателях — Кирилле и </w:t>
      </w:r>
      <w:proofErr w:type="spellStart"/>
      <w:r w:rsidRPr="00091742">
        <w:rPr>
          <w:szCs w:val="24"/>
          <w:lang w:val="ru-RU"/>
        </w:rPr>
        <w:t>Мефодии</w:t>
      </w:r>
      <w:proofErr w:type="spellEnd"/>
      <w:r w:rsidRPr="00091742">
        <w:rPr>
          <w:szCs w:val="24"/>
          <w:lang w:val="ru-RU"/>
        </w:rPr>
        <w:t xml:space="preserve">; Работа с иллюстрацией учебника: сравнение старославянского и современного алфавитов; Анализ и </w:t>
      </w:r>
      <w:r w:rsidRPr="00091742">
        <w:rPr>
          <w:szCs w:val="24"/>
          <w:lang w:val="ru-RU"/>
        </w:rPr>
        <w:lastRenderedPageBreak/>
        <w:t xml:space="preserve">комментирование значения пословиц о важности овладения грамотой; Игровое задание: распознавание букв современного русского </w:t>
      </w:r>
      <w:proofErr w:type="spellStart"/>
      <w:r w:rsidRPr="00091742">
        <w:rPr>
          <w:szCs w:val="24"/>
          <w:lang w:val="ru-RU"/>
        </w:rPr>
        <w:t>алфавита,представленных</w:t>
      </w:r>
      <w:proofErr w:type="spellEnd"/>
      <w:r w:rsidRPr="00091742">
        <w:rPr>
          <w:szCs w:val="24"/>
          <w:lang w:val="ru-RU"/>
        </w:rPr>
        <w:t xml:space="preserve"> в виде наложенных изображений; Групповая работа с иллюстрациями учебника: называние </w:t>
      </w:r>
      <w:proofErr w:type="spellStart"/>
      <w:r w:rsidRPr="00091742">
        <w:rPr>
          <w:szCs w:val="24"/>
          <w:lang w:val="ru-RU"/>
        </w:rPr>
        <w:t>современныхвидов</w:t>
      </w:r>
      <w:proofErr w:type="spellEnd"/>
      <w:r w:rsidRPr="00091742">
        <w:rPr>
          <w:szCs w:val="24"/>
          <w:lang w:val="ru-RU"/>
        </w:rPr>
        <w:t xml:space="preserve"> домов; </w:t>
      </w:r>
    </w:p>
    <w:p w:rsidR="00091742" w:rsidRPr="00091742" w:rsidRDefault="00091742" w:rsidP="00091742">
      <w:pPr>
        <w:spacing w:after="3" w:line="307" w:lineRule="auto"/>
        <w:ind w:left="10174" w:right="1158"/>
        <w:rPr>
          <w:szCs w:val="24"/>
          <w:lang w:val="ru-RU"/>
        </w:rPr>
      </w:pPr>
      <w:r w:rsidRPr="00CB0B8C">
        <w:rPr>
          <w:rFonts w:ascii="Calibri" w:eastAsia="Calibri" w:hAnsi="Calibri" w:cs="Calibri"/>
          <w:noProof/>
          <w:szCs w:val="24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12673DB" wp14:editId="7B3776E4">
                <wp:simplePos x="0" y="0"/>
                <wp:positionH relativeFrom="page">
                  <wp:posOffset>8975725</wp:posOffset>
                </wp:positionH>
                <wp:positionV relativeFrom="page">
                  <wp:posOffset>356870</wp:posOffset>
                </wp:positionV>
                <wp:extent cx="9144" cy="6833362"/>
                <wp:effectExtent l="0" t="0" r="0" b="0"/>
                <wp:wrapSquare wrapText="bothSides"/>
                <wp:docPr id="42117" name="Group 42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6833362"/>
                          <a:chOff x="0" y="0"/>
                          <a:chExt cx="9144" cy="6833362"/>
                        </a:xfrm>
                      </wpg:grpSpPr>
                      <wps:wsp>
                        <wps:cNvPr id="49134" name="Shape 49134"/>
                        <wps:cNvSpPr/>
                        <wps:spPr>
                          <a:xfrm>
                            <a:off x="0" y="0"/>
                            <a:ext cx="9144" cy="68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3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3362"/>
                                </a:lnTo>
                                <a:lnTo>
                                  <a:pt x="0" y="6833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FF572" id="Group 42117" o:spid="_x0000_s1026" style="position:absolute;margin-left:706.75pt;margin-top:28.1pt;width:.7pt;height:538.05pt;z-index:251651072;mso-position-horizontal-relative:page;mso-position-vertical-relative:page" coordsize="91,6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">
                <v:shape id="Shape 49134" o:spid="_x0000_s1027" style="position:absolute;width:91;height:68333;visibility:visible;mso-wrap-style:square;v-text-anchor:top" coordsize="9144,68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" path="m,l9144,r,6833362l,6833362,,e" fillcolor="black" stroked="f" strokeweight="0">
                  <v:stroke miterlimit="83231f" joinstyle="miter"/>
                  <v:path arrowok="t" textboxrect="0,0,9144,6833362"/>
                </v:shape>
                <w10:wrap type="square" anchorx="page" anchory="page"/>
              </v:group>
            </w:pict>
          </mc:Fallback>
        </mc:AlternateContent>
      </w:r>
      <w:r w:rsidRPr="00CB0B8C">
        <w:rPr>
          <w:rFonts w:ascii="Calibri" w:eastAsia="Calibri" w:hAnsi="Calibri" w:cs="Calibri"/>
          <w:noProof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9D8FCF8" wp14:editId="346D7E8D">
                <wp:simplePos x="0" y="0"/>
                <wp:positionH relativeFrom="page">
                  <wp:posOffset>10265664</wp:posOffset>
                </wp:positionH>
                <wp:positionV relativeFrom="page">
                  <wp:posOffset>356870</wp:posOffset>
                </wp:positionV>
                <wp:extent cx="9144" cy="6833362"/>
                <wp:effectExtent l="0" t="0" r="0" b="0"/>
                <wp:wrapSquare wrapText="bothSides"/>
                <wp:docPr id="42118" name="Group 42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6833362"/>
                          <a:chOff x="0" y="0"/>
                          <a:chExt cx="9144" cy="6833362"/>
                        </a:xfrm>
                      </wpg:grpSpPr>
                      <wps:wsp>
                        <wps:cNvPr id="49136" name="Shape 49136"/>
                        <wps:cNvSpPr/>
                        <wps:spPr>
                          <a:xfrm>
                            <a:off x="0" y="0"/>
                            <a:ext cx="9144" cy="6833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333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33362"/>
                                </a:lnTo>
                                <a:lnTo>
                                  <a:pt x="0" y="6833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C2111" id="Group 42118" o:spid="_x0000_s1026" style="position:absolute;margin-left:808.3pt;margin-top:28.1pt;width:.7pt;height:538.05pt;z-index:251652096;mso-position-horizontal-relative:page;mso-position-vertical-relative:page" coordsize="91,6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">
                <v:shape id="Shape 49136" o:spid="_x0000_s1027" style="position:absolute;width:91;height:68333;visibility:visible;mso-wrap-style:square;v-text-anchor:top" coordsize="9144,6833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" path="m,l9144,r,6833362l,6833362,,e" fillcolor="black" stroked="f" strokeweight="0">
                  <v:stroke miterlimit="83231f" joinstyle="miter"/>
                  <v:path arrowok="t" textboxrect="0,0,9144,6833362"/>
                </v:shape>
                <w10:wrap type="square" anchorx="page" anchory="page"/>
              </v:group>
            </w:pict>
          </mc:Fallback>
        </mc:AlternateContent>
      </w:r>
      <w:r w:rsidRPr="00091742">
        <w:rPr>
          <w:szCs w:val="24"/>
          <w:lang w:val="ru-RU"/>
        </w:rPr>
        <w:t xml:space="preserve">Учебный диалог: выдвижение предположений о том, как </w:t>
      </w:r>
      <w:proofErr w:type="spellStart"/>
      <w:r w:rsidRPr="00091742">
        <w:rPr>
          <w:szCs w:val="24"/>
          <w:lang w:val="ru-RU"/>
        </w:rPr>
        <w:t>называлисьжилища</w:t>
      </w:r>
      <w:proofErr w:type="spellEnd"/>
      <w:r w:rsidRPr="00091742">
        <w:rPr>
          <w:szCs w:val="24"/>
          <w:lang w:val="ru-RU"/>
        </w:rPr>
        <w:t xml:space="preserve"> людей в </w:t>
      </w:r>
    </w:p>
    <w:p w:rsidR="00091742" w:rsidRPr="00091742" w:rsidRDefault="00091742" w:rsidP="00091742">
      <w:pPr>
        <w:spacing w:after="34"/>
        <w:ind w:left="10164" w:right="1158"/>
        <w:jc w:val="center"/>
        <w:rPr>
          <w:szCs w:val="24"/>
          <w:lang w:val="ru-RU"/>
        </w:rPr>
      </w:pPr>
      <w:r w:rsidRPr="00091742">
        <w:rPr>
          <w:szCs w:val="24"/>
          <w:lang w:val="ru-RU"/>
        </w:rPr>
        <w:t xml:space="preserve">старину; </w:t>
      </w:r>
    </w:p>
    <w:p w:rsidR="00091742" w:rsidRPr="00091742" w:rsidRDefault="00091742" w:rsidP="00091742">
      <w:pPr>
        <w:spacing w:after="3" w:line="307" w:lineRule="auto"/>
        <w:ind w:left="10174" w:right="1158"/>
        <w:rPr>
          <w:szCs w:val="24"/>
          <w:lang w:val="ru-RU"/>
        </w:rPr>
      </w:pPr>
      <w:r w:rsidRPr="00091742">
        <w:rPr>
          <w:szCs w:val="24"/>
          <w:lang w:val="ru-RU"/>
        </w:rPr>
        <w:t xml:space="preserve">Групповая работа, </w:t>
      </w:r>
      <w:proofErr w:type="spellStart"/>
      <w:r w:rsidRPr="00091742">
        <w:rPr>
          <w:szCs w:val="24"/>
          <w:lang w:val="ru-RU"/>
        </w:rPr>
        <w:t>нх</w:t>
      </w:r>
      <w:proofErr w:type="spellEnd"/>
      <w:r w:rsidRPr="00091742">
        <w:rPr>
          <w:szCs w:val="24"/>
          <w:lang w:val="ru-RU"/>
        </w:rPr>
        <w:t xml:space="preserve"> жилища людей, с </w:t>
      </w:r>
      <w:proofErr w:type="spellStart"/>
      <w:r w:rsidRPr="00091742">
        <w:rPr>
          <w:szCs w:val="24"/>
          <w:lang w:val="ru-RU"/>
        </w:rPr>
        <w:t>помощьюсловарной</w:t>
      </w:r>
      <w:proofErr w:type="spellEnd"/>
      <w:r w:rsidRPr="00091742">
        <w:rPr>
          <w:szCs w:val="24"/>
          <w:lang w:val="ru-RU"/>
        </w:rPr>
        <w:t xml:space="preserve"> статьи наглядного словаря учебника; </w:t>
      </w:r>
    </w:p>
    <w:p w:rsidR="00091742" w:rsidRPr="00091742" w:rsidRDefault="00091742" w:rsidP="00091742">
      <w:pPr>
        <w:spacing w:after="3" w:line="307" w:lineRule="auto"/>
        <w:ind w:left="10174" w:right="1158"/>
        <w:jc w:val="both"/>
        <w:rPr>
          <w:szCs w:val="24"/>
          <w:lang w:val="ru-RU"/>
        </w:rPr>
      </w:pPr>
      <w:r w:rsidRPr="00091742">
        <w:rPr>
          <w:szCs w:val="24"/>
          <w:lang w:val="ru-RU"/>
        </w:rPr>
        <w:t xml:space="preserve">Работа с книгой: совмещение зрительной и вербальной </w:t>
      </w:r>
      <w:proofErr w:type="spellStart"/>
      <w:r w:rsidRPr="00091742">
        <w:rPr>
          <w:szCs w:val="24"/>
          <w:lang w:val="ru-RU"/>
        </w:rPr>
        <w:lastRenderedPageBreak/>
        <w:t>информации,уточнение</w:t>
      </w:r>
      <w:proofErr w:type="spellEnd"/>
      <w:r w:rsidRPr="00091742">
        <w:rPr>
          <w:szCs w:val="24"/>
          <w:lang w:val="ru-RU"/>
        </w:rPr>
        <w:t xml:space="preserve"> лексического значения слов, соотнесение иллюстрации </w:t>
      </w:r>
      <w:proofErr w:type="spellStart"/>
      <w:r w:rsidRPr="00091742">
        <w:rPr>
          <w:szCs w:val="24"/>
          <w:lang w:val="ru-RU"/>
        </w:rPr>
        <w:t>итекстового</w:t>
      </w:r>
      <w:proofErr w:type="spellEnd"/>
      <w:r w:rsidRPr="00091742">
        <w:rPr>
          <w:szCs w:val="24"/>
          <w:lang w:val="ru-RU"/>
        </w:rPr>
        <w:t xml:space="preserve"> описания; Упражнение: сравнение словесного описания терема в </w:t>
      </w:r>
      <w:proofErr w:type="spellStart"/>
      <w:r w:rsidRPr="00091742">
        <w:rPr>
          <w:szCs w:val="24"/>
          <w:lang w:val="ru-RU"/>
        </w:rPr>
        <w:t>стихотворениис</w:t>
      </w:r>
      <w:proofErr w:type="spellEnd"/>
      <w:r w:rsidRPr="00091742">
        <w:rPr>
          <w:szCs w:val="24"/>
          <w:lang w:val="ru-RU"/>
        </w:rPr>
        <w:t xml:space="preserve"> иллюстрацией, нахождение отличий; </w:t>
      </w:r>
    </w:p>
    <w:tbl>
      <w:tblPr>
        <w:tblStyle w:val="TableGrid"/>
        <w:tblpPr w:leftFromText="180" w:rightFromText="180" w:vertAnchor="text" w:horzAnchor="margin" w:tblpY="369"/>
        <w:tblW w:w="15499" w:type="dxa"/>
        <w:tblInd w:w="0" w:type="dxa"/>
        <w:tblCellMar>
          <w:top w:w="1" w:type="dxa"/>
          <w:left w:w="7" w:type="dxa"/>
          <w:right w:w="85" w:type="dxa"/>
        </w:tblCellMar>
        <w:tblLook w:val="04A0" w:firstRow="1" w:lastRow="0" w:firstColumn="1" w:lastColumn="0" w:noHBand="0" w:noVBand="1"/>
      </w:tblPr>
      <w:tblGrid>
        <w:gridCol w:w="395"/>
        <w:gridCol w:w="6030"/>
        <w:gridCol w:w="528"/>
        <w:gridCol w:w="1104"/>
        <w:gridCol w:w="1138"/>
        <w:gridCol w:w="864"/>
        <w:gridCol w:w="2175"/>
        <w:gridCol w:w="1234"/>
        <w:gridCol w:w="2031"/>
      </w:tblGrid>
      <w:tr w:rsidR="00091742" w:rsidRPr="00E03B3E" w:rsidTr="00D2398B">
        <w:trPr>
          <w:trHeight w:val="967"/>
        </w:trPr>
        <w:tc>
          <w:tcPr>
            <w:tcW w:w="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30"/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сучка, </w:t>
            </w:r>
            <w:proofErr w:type="spellStart"/>
            <w:r w:rsidRPr="00CB0B8C">
              <w:rPr>
                <w:szCs w:val="24"/>
              </w:rPr>
              <w:t>беззадоринки</w:t>
            </w:r>
            <w:proofErr w:type="spellEnd"/>
            <w:proofErr w:type="gramStart"/>
            <w:r w:rsidRPr="00CB0B8C">
              <w:rPr>
                <w:szCs w:val="24"/>
              </w:rPr>
              <w:t>» ;</w:t>
            </w:r>
            <w:proofErr w:type="gramEnd"/>
            <w:r w:rsidRPr="00CB0B8C">
              <w:rPr>
                <w:szCs w:val="24"/>
              </w:rPr>
              <w:t xml:space="preserve"> </w:t>
            </w:r>
          </w:p>
          <w:p w:rsidR="00091742" w:rsidRPr="00CB0B8C" w:rsidRDefault="00091742" w:rsidP="00D2398B">
            <w:pPr>
              <w:ind w:left="77" w:right="40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Учебный диалог: обсуждение ситуаций, в которых уместно употребить это выражение; </w:t>
            </w:r>
          </w:p>
        </w:tc>
        <w:tc>
          <w:tcPr>
            <w:tcW w:w="12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5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</w:tr>
    </w:tbl>
    <w:p w:rsidR="00091742" w:rsidRPr="00CB0B8C" w:rsidRDefault="00091742" w:rsidP="00091742">
      <w:pPr>
        <w:spacing w:after="3" w:line="307" w:lineRule="auto"/>
        <w:ind w:left="10174" w:right="1158"/>
        <w:jc w:val="both"/>
        <w:rPr>
          <w:szCs w:val="24"/>
        </w:rPr>
      </w:pPr>
      <w:proofErr w:type="spellStart"/>
      <w:r w:rsidRPr="00CB0B8C">
        <w:rPr>
          <w:szCs w:val="24"/>
        </w:rPr>
        <w:t>Знакомство</w:t>
      </w:r>
      <w:proofErr w:type="spellEnd"/>
      <w:r w:rsidRPr="00CB0B8C">
        <w:rPr>
          <w:szCs w:val="24"/>
        </w:rPr>
        <w:t xml:space="preserve"> с </w:t>
      </w:r>
    </w:p>
    <w:p w:rsidR="00091742" w:rsidRPr="00CB0B8C" w:rsidRDefault="00091742" w:rsidP="00091742">
      <w:pPr>
        <w:spacing w:after="0"/>
        <w:ind w:left="-562" w:right="14074"/>
        <w:rPr>
          <w:szCs w:val="24"/>
        </w:rPr>
      </w:pPr>
    </w:p>
    <w:p w:rsidR="00091742" w:rsidRPr="00CB0B8C" w:rsidRDefault="00091742" w:rsidP="00091742">
      <w:pPr>
        <w:rPr>
          <w:szCs w:val="24"/>
        </w:rPr>
      </w:pPr>
      <w:r w:rsidRPr="00CB0B8C">
        <w:rPr>
          <w:szCs w:val="24"/>
        </w:rPr>
        <w:br w:type="page"/>
      </w:r>
    </w:p>
    <w:p w:rsidR="00091742" w:rsidRPr="00CB0B8C" w:rsidRDefault="00091742" w:rsidP="00091742">
      <w:pPr>
        <w:spacing w:after="0"/>
        <w:ind w:left="-562" w:right="14074"/>
        <w:rPr>
          <w:szCs w:val="24"/>
        </w:rPr>
      </w:pPr>
    </w:p>
    <w:tbl>
      <w:tblPr>
        <w:tblStyle w:val="TableGrid"/>
        <w:tblW w:w="15499" w:type="dxa"/>
        <w:tblInd w:w="113" w:type="dxa"/>
        <w:tblCellMar>
          <w:top w:w="13" w:type="dxa"/>
          <w:left w:w="7" w:type="dxa"/>
          <w:right w:w="13" w:type="dxa"/>
        </w:tblCellMar>
        <w:tblLook w:val="04A0" w:firstRow="1" w:lastRow="0" w:firstColumn="1" w:lastColumn="0" w:noHBand="0" w:noVBand="1"/>
      </w:tblPr>
      <w:tblGrid>
        <w:gridCol w:w="431"/>
        <w:gridCol w:w="4728"/>
        <w:gridCol w:w="471"/>
        <w:gridCol w:w="833"/>
        <w:gridCol w:w="857"/>
        <w:gridCol w:w="629"/>
        <w:gridCol w:w="2921"/>
        <w:gridCol w:w="1561"/>
        <w:gridCol w:w="3068"/>
      </w:tblGrid>
      <w:tr w:rsidR="00091742" w:rsidRPr="00E03B3E" w:rsidTr="00D2398B">
        <w:trPr>
          <w:trHeight w:val="10122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3.3.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Лексические единицы с национально-культурной семантикой, обозначающие предметы традиционного русского быта: как называлось то, во что одевались в старину (кафтан, кушак, рубаха, сарафан, лапти и т.д.). Значение устаревших слов указанной тематики. Русские пословицы и поговорки, связанные с одеждой. Различные приемы слушания научно-познавательных и художественных текстов об истории языка и культуре русского народа.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4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line="307" w:lineRule="auto"/>
              <w:ind w:left="77" w:right="495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Работа с книгой: чтение текста, составление небольших устных сообщений на основе прочитанного; </w:t>
            </w:r>
          </w:p>
          <w:p w:rsidR="00091742" w:rsidRPr="00CB0B8C" w:rsidRDefault="00091742" w:rsidP="00D2398B">
            <w:pPr>
              <w:spacing w:line="307" w:lineRule="auto"/>
              <w:ind w:left="77" w:right="136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Работа с книгой: совмещение зрительной и вербальной </w:t>
            </w:r>
            <w:proofErr w:type="spellStart"/>
            <w:proofErr w:type="gramStart"/>
            <w:r w:rsidRPr="00CB0B8C">
              <w:rPr>
                <w:szCs w:val="24"/>
              </w:rPr>
              <w:t>информации,уточнение</w:t>
            </w:r>
            <w:proofErr w:type="spellEnd"/>
            <w:proofErr w:type="gramEnd"/>
            <w:r w:rsidRPr="00CB0B8C">
              <w:rPr>
                <w:szCs w:val="24"/>
              </w:rPr>
              <w:t xml:space="preserve"> лексического значения слов, соотнесение иллюстрации </w:t>
            </w:r>
            <w:proofErr w:type="spellStart"/>
            <w:r w:rsidRPr="00CB0B8C">
              <w:rPr>
                <w:szCs w:val="24"/>
              </w:rPr>
              <w:t>итекстового</w:t>
            </w:r>
            <w:proofErr w:type="spellEnd"/>
            <w:r w:rsidRPr="00CB0B8C">
              <w:rPr>
                <w:szCs w:val="24"/>
              </w:rPr>
              <w:t xml:space="preserve"> описания; Практическая работа: установление соответствий между современными старинным названием </w:t>
            </w:r>
          </w:p>
          <w:p w:rsidR="00091742" w:rsidRPr="00CB0B8C" w:rsidRDefault="00091742" w:rsidP="00D2398B">
            <w:pPr>
              <w:spacing w:after="5" w:line="307" w:lineRule="auto"/>
              <w:ind w:left="77" w:right="352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одежды; Коллективное </w:t>
            </w:r>
            <w:proofErr w:type="spellStart"/>
            <w:r w:rsidRPr="00CB0B8C">
              <w:rPr>
                <w:szCs w:val="24"/>
              </w:rPr>
              <w:t>формулированиевывода</w:t>
            </w:r>
            <w:proofErr w:type="spellEnd"/>
            <w:r w:rsidRPr="00CB0B8C">
              <w:rPr>
                <w:szCs w:val="24"/>
              </w:rPr>
              <w:t xml:space="preserve"> о том, как изменение жизни человека (изменение </w:t>
            </w:r>
            <w:proofErr w:type="spellStart"/>
            <w:proofErr w:type="gramStart"/>
            <w:r w:rsidRPr="00CB0B8C">
              <w:rPr>
                <w:szCs w:val="24"/>
              </w:rPr>
              <w:t>вещей,которыми</w:t>
            </w:r>
            <w:proofErr w:type="spellEnd"/>
            <w:proofErr w:type="gramEnd"/>
            <w:r w:rsidRPr="00CB0B8C">
              <w:rPr>
                <w:szCs w:val="24"/>
              </w:rPr>
              <w:t xml:space="preserve"> он пользуется) отражается в языке; </w:t>
            </w:r>
          </w:p>
          <w:p w:rsidR="00091742" w:rsidRPr="00CB0B8C" w:rsidRDefault="00091742" w:rsidP="00D2398B">
            <w:pPr>
              <w:spacing w:after="2" w:line="305" w:lineRule="auto"/>
              <w:ind w:left="77" w:right="113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Работа с иллюстрациями учебника, сравнение предметов, </w:t>
            </w:r>
            <w:proofErr w:type="spellStart"/>
            <w:r w:rsidRPr="00CB0B8C">
              <w:rPr>
                <w:szCs w:val="24"/>
              </w:rPr>
              <w:t>которыев</w:t>
            </w:r>
            <w:proofErr w:type="spellEnd"/>
            <w:r w:rsidRPr="00CB0B8C">
              <w:rPr>
                <w:szCs w:val="24"/>
              </w:rPr>
              <w:t xml:space="preserve"> старину и сейчас называются одинаковым </w:t>
            </w:r>
            <w:r w:rsidRPr="00CB0B8C">
              <w:rPr>
                <w:szCs w:val="24"/>
              </w:rPr>
              <w:lastRenderedPageBreak/>
              <w:t xml:space="preserve">словом сарафан; Беседа о старинных предметах женской одежды и головных уборах; </w:t>
            </w:r>
          </w:p>
          <w:p w:rsidR="00091742" w:rsidRPr="00CB0B8C" w:rsidRDefault="00091742" w:rsidP="00D2398B">
            <w:pPr>
              <w:spacing w:line="307" w:lineRule="auto"/>
              <w:ind w:left="77" w:right="298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Использование словарных статей учебника для определения лексического </w:t>
            </w:r>
          </w:p>
          <w:p w:rsidR="00091742" w:rsidRPr="00CB0B8C" w:rsidRDefault="00091742" w:rsidP="00D2398B">
            <w:pPr>
              <w:spacing w:after="5" w:line="307" w:lineRule="auto"/>
              <w:ind w:left="77" w:right="89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значения слов; Анализ лексического значения слова с опорой на иллюстрации учебника: сравнение по форме женского убора и архитектурного </w:t>
            </w:r>
            <w:proofErr w:type="spellStart"/>
            <w:r w:rsidRPr="00CB0B8C">
              <w:rPr>
                <w:szCs w:val="24"/>
              </w:rPr>
              <w:t>элементазданий</w:t>
            </w:r>
            <w:proofErr w:type="spellEnd"/>
            <w:r w:rsidRPr="00CB0B8C">
              <w:rPr>
                <w:szCs w:val="24"/>
              </w:rPr>
              <w:t xml:space="preserve">; </w:t>
            </w:r>
          </w:p>
          <w:p w:rsidR="00091742" w:rsidRPr="00CB0B8C" w:rsidRDefault="00091742" w:rsidP="00D2398B">
            <w:pPr>
              <w:ind w:left="77" w:right="45"/>
              <w:rPr>
                <w:szCs w:val="24"/>
              </w:rPr>
            </w:pPr>
            <w:r w:rsidRPr="00CB0B8C">
              <w:rPr>
                <w:szCs w:val="24"/>
              </w:rPr>
              <w:t xml:space="preserve">Работа с книгой: совмещение зрительной и вербальной </w:t>
            </w:r>
            <w:proofErr w:type="spellStart"/>
            <w:r w:rsidRPr="00CB0B8C">
              <w:rPr>
                <w:szCs w:val="24"/>
              </w:rPr>
              <w:t>информации,уточнение</w:t>
            </w:r>
            <w:proofErr w:type="spellEnd"/>
            <w:r w:rsidRPr="00CB0B8C">
              <w:rPr>
                <w:szCs w:val="24"/>
              </w:rPr>
              <w:t xml:space="preserve"> лексического значения слов, соотнесение иллюстрации </w:t>
            </w:r>
            <w:proofErr w:type="spellStart"/>
            <w:r w:rsidRPr="00CB0B8C">
              <w:rPr>
                <w:szCs w:val="24"/>
              </w:rPr>
              <w:t>итекстового</w:t>
            </w:r>
            <w:proofErr w:type="spellEnd"/>
            <w:r w:rsidRPr="00CB0B8C">
              <w:rPr>
                <w:szCs w:val="24"/>
              </w:rPr>
              <w:t xml:space="preserve"> описания; Творческое парное задание: составление описания одежды </w:t>
            </w:r>
            <w:proofErr w:type="spellStart"/>
            <w:r w:rsidRPr="00CB0B8C">
              <w:rPr>
                <w:szCs w:val="24"/>
              </w:rPr>
              <w:t>людей,изображенных</w:t>
            </w:r>
            <w:proofErr w:type="spellEnd"/>
            <w:r w:rsidRPr="00CB0B8C">
              <w:rPr>
                <w:szCs w:val="24"/>
              </w:rPr>
              <w:t xml:space="preserve"> на картине;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Практическая работа; Тестирование;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E03B3E" w:rsidP="00D2398B">
            <w:pPr>
              <w:ind w:left="86"/>
              <w:rPr>
                <w:szCs w:val="24"/>
              </w:rPr>
            </w:pPr>
            <w:hyperlink r:id="rId29">
              <w:r w:rsidR="00091742" w:rsidRPr="00CB0B8C">
                <w:rPr>
                  <w:szCs w:val="24"/>
                </w:rPr>
                <w:t>http://www.rus.1september.ru</w:t>
              </w:r>
            </w:hyperlink>
            <w:hyperlink r:id="rId30">
              <w:r w:rsidR="00091742" w:rsidRPr="00CB0B8C">
                <w:rPr>
                  <w:szCs w:val="24"/>
                </w:rPr>
                <w:t xml:space="preserve"> </w:t>
              </w:r>
            </w:hyperlink>
          </w:p>
        </w:tc>
      </w:tr>
      <w:tr w:rsidR="00091742" w:rsidRPr="00CB0B8C" w:rsidTr="00D2398B">
        <w:trPr>
          <w:trHeight w:val="350"/>
        </w:trPr>
        <w:tc>
          <w:tcPr>
            <w:tcW w:w="6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Итого по разделу: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12 </w:t>
            </w:r>
          </w:p>
        </w:tc>
        <w:tc>
          <w:tcPr>
            <w:tcW w:w="85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</w:tr>
    </w:tbl>
    <w:p w:rsidR="00091742" w:rsidRPr="00CB0B8C" w:rsidRDefault="00091742" w:rsidP="00091742">
      <w:pPr>
        <w:spacing w:after="0"/>
        <w:ind w:left="-562" w:right="14074"/>
        <w:rPr>
          <w:szCs w:val="24"/>
        </w:rPr>
      </w:pPr>
    </w:p>
    <w:tbl>
      <w:tblPr>
        <w:tblStyle w:val="TableGrid"/>
        <w:tblW w:w="15499" w:type="dxa"/>
        <w:tblInd w:w="113" w:type="dxa"/>
        <w:tblCellMar>
          <w:top w:w="13" w:type="dxa"/>
          <w:left w:w="7" w:type="dxa"/>
          <w:right w:w="13" w:type="dxa"/>
        </w:tblCellMar>
        <w:tblLook w:val="04A0" w:firstRow="1" w:lastRow="0" w:firstColumn="1" w:lastColumn="0" w:noHBand="0" w:noVBand="1"/>
      </w:tblPr>
      <w:tblGrid>
        <w:gridCol w:w="431"/>
        <w:gridCol w:w="4662"/>
        <w:gridCol w:w="464"/>
        <w:gridCol w:w="800"/>
        <w:gridCol w:w="864"/>
        <w:gridCol w:w="600"/>
        <w:gridCol w:w="2853"/>
        <w:gridCol w:w="1757"/>
        <w:gridCol w:w="3068"/>
      </w:tblGrid>
      <w:tr w:rsidR="00091742" w:rsidRPr="00E03B3E" w:rsidTr="00D2398B">
        <w:trPr>
          <w:trHeight w:val="346"/>
        </w:trPr>
        <w:tc>
          <w:tcPr>
            <w:tcW w:w="8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b/>
                <w:szCs w:val="24"/>
              </w:rPr>
              <w:t xml:space="preserve">Раздел 4. Секреты речи и текста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</w:tr>
      <w:tr w:rsidR="00091742" w:rsidRPr="00E03B3E" w:rsidTr="00D2398B">
        <w:trPr>
          <w:trHeight w:val="6305"/>
        </w:trPr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4.1. 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 w:right="207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Наблюдение за текстами разной стилистической принадлежности. Составление текстов. Анализ информации прочитанного и прослушанного текста: выделение в нем наиболее существенных фактов.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spacing w:line="313" w:lineRule="auto"/>
              <w:ind w:left="77"/>
              <w:jc w:val="both"/>
              <w:rPr>
                <w:szCs w:val="24"/>
              </w:rPr>
            </w:pPr>
            <w:r w:rsidRPr="00CB0B8C">
              <w:rPr>
                <w:szCs w:val="24"/>
              </w:rPr>
              <w:t xml:space="preserve">Работа с книгой: чтение и сравнение текстов; </w:t>
            </w:r>
          </w:p>
          <w:p w:rsidR="00091742" w:rsidRPr="00CB0B8C" w:rsidRDefault="00091742" w:rsidP="00D2398B">
            <w:pPr>
              <w:spacing w:line="307" w:lineRule="auto"/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Беседа по </w:t>
            </w:r>
            <w:proofErr w:type="spellStart"/>
            <w:r w:rsidRPr="00CB0B8C">
              <w:rPr>
                <w:szCs w:val="24"/>
              </w:rPr>
              <w:t>вопросамк</w:t>
            </w:r>
            <w:proofErr w:type="spellEnd"/>
            <w:r w:rsidRPr="00CB0B8C">
              <w:rPr>
                <w:szCs w:val="24"/>
              </w:rPr>
              <w:t xml:space="preserve"> тексту, определение цели создания и особенностей каждого текста; Групповая творческая работа: подготовка рассказа о дожде, </w:t>
            </w:r>
            <w:proofErr w:type="spellStart"/>
            <w:proofErr w:type="gramStart"/>
            <w:r w:rsidRPr="00CB0B8C">
              <w:rPr>
                <w:szCs w:val="24"/>
              </w:rPr>
              <w:t>ливне,грозе</w:t>
            </w:r>
            <w:proofErr w:type="spellEnd"/>
            <w:proofErr w:type="gramEnd"/>
            <w:r w:rsidRPr="00CB0B8C">
              <w:rPr>
                <w:szCs w:val="24"/>
              </w:rPr>
              <w:t xml:space="preserve"> с опорой на прочитанные тексты; Использование словарных статей учебника для уточнения лексического </w:t>
            </w:r>
          </w:p>
          <w:p w:rsidR="00091742" w:rsidRPr="00CB0B8C" w:rsidRDefault="00091742" w:rsidP="00D2398B">
            <w:pPr>
              <w:spacing w:line="309" w:lineRule="auto"/>
              <w:ind w:left="77" w:right="209"/>
              <w:rPr>
                <w:szCs w:val="24"/>
              </w:rPr>
            </w:pPr>
            <w:r w:rsidRPr="00CB0B8C">
              <w:rPr>
                <w:szCs w:val="24"/>
              </w:rPr>
              <w:t xml:space="preserve">значения слов; Наблюдение за использованием слов и выражений для </w:t>
            </w:r>
          </w:p>
          <w:p w:rsidR="00091742" w:rsidRPr="00CB0B8C" w:rsidRDefault="00091742" w:rsidP="00D2398B">
            <w:pPr>
              <w:spacing w:after="2" w:line="305" w:lineRule="auto"/>
              <w:ind w:left="77"/>
              <w:jc w:val="both"/>
              <w:rPr>
                <w:szCs w:val="24"/>
              </w:rPr>
            </w:pPr>
            <w:proofErr w:type="spellStart"/>
            <w:r w:rsidRPr="00CB0B8C">
              <w:rPr>
                <w:szCs w:val="24"/>
              </w:rPr>
              <w:t>описанияразличных</w:t>
            </w:r>
            <w:proofErr w:type="spellEnd"/>
            <w:r w:rsidRPr="00CB0B8C">
              <w:rPr>
                <w:szCs w:val="24"/>
              </w:rPr>
              <w:t xml:space="preserve"> явлений природы в текстах; </w:t>
            </w:r>
          </w:p>
          <w:p w:rsidR="00091742" w:rsidRPr="00CB0B8C" w:rsidRDefault="00091742" w:rsidP="00D2398B">
            <w:pPr>
              <w:ind w:left="77" w:right="136"/>
              <w:rPr>
                <w:szCs w:val="24"/>
              </w:rPr>
            </w:pPr>
            <w:r w:rsidRPr="00CB0B8C">
              <w:rPr>
                <w:szCs w:val="24"/>
              </w:rPr>
              <w:t xml:space="preserve">Парная работа, направленная на совмещение зрительной и </w:t>
            </w:r>
            <w:proofErr w:type="spellStart"/>
            <w:r w:rsidRPr="00CB0B8C">
              <w:rPr>
                <w:szCs w:val="24"/>
              </w:rPr>
              <w:t>вербальнойинформации</w:t>
            </w:r>
            <w:proofErr w:type="spellEnd"/>
            <w:r w:rsidRPr="00CB0B8C">
              <w:rPr>
                <w:szCs w:val="24"/>
              </w:rPr>
              <w:t xml:space="preserve">, уточнение лексического значения слов, </w:t>
            </w:r>
            <w:proofErr w:type="spellStart"/>
            <w:r w:rsidRPr="00CB0B8C">
              <w:rPr>
                <w:szCs w:val="24"/>
              </w:rPr>
              <w:t>соотнесениеиллюстрации</w:t>
            </w:r>
            <w:proofErr w:type="spellEnd"/>
            <w:r w:rsidRPr="00CB0B8C">
              <w:rPr>
                <w:szCs w:val="24"/>
              </w:rPr>
              <w:t xml:space="preserve"> и текстового описания; Беседа о значении устойчивых выражений о </w:t>
            </w:r>
            <w:r w:rsidRPr="00CB0B8C">
              <w:rPr>
                <w:szCs w:val="24"/>
              </w:rPr>
              <w:lastRenderedPageBreak/>
              <w:t xml:space="preserve">дожде (льёт как из </w:t>
            </w:r>
            <w:proofErr w:type="spellStart"/>
            <w:r w:rsidRPr="00CB0B8C">
              <w:rPr>
                <w:szCs w:val="24"/>
              </w:rPr>
              <w:t>ведра,промокнуть</w:t>
            </w:r>
            <w:proofErr w:type="spellEnd"/>
            <w:r w:rsidRPr="00CB0B8C">
              <w:rPr>
                <w:szCs w:val="24"/>
              </w:rPr>
              <w:t xml:space="preserve"> до нитки, промокнуть насквозь); Рассказ учителя о том, что такое </w:t>
            </w:r>
            <w:proofErr w:type="spellStart"/>
            <w:r w:rsidRPr="00CB0B8C">
              <w:rPr>
                <w:szCs w:val="24"/>
              </w:rPr>
              <w:t>закличка</w:t>
            </w:r>
            <w:proofErr w:type="spellEnd"/>
            <w:r w:rsidRPr="00CB0B8C">
              <w:rPr>
                <w:szCs w:val="24"/>
              </w:rPr>
              <w:t xml:space="preserve">;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lastRenderedPageBreak/>
              <w:t xml:space="preserve">Практическая работа; Самооценка с использованием "Оценочного листа";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E03B3E" w:rsidP="00D2398B">
            <w:pPr>
              <w:ind w:left="86"/>
              <w:rPr>
                <w:szCs w:val="24"/>
              </w:rPr>
            </w:pPr>
            <w:hyperlink r:id="rId31">
              <w:r w:rsidR="00091742" w:rsidRPr="00CB0B8C">
                <w:rPr>
                  <w:szCs w:val="24"/>
                </w:rPr>
                <w:t>http://www.rus.1september.ru</w:t>
              </w:r>
            </w:hyperlink>
            <w:hyperlink r:id="rId32">
              <w:r w:rsidR="00091742" w:rsidRPr="00CB0B8C">
                <w:rPr>
                  <w:szCs w:val="24"/>
                </w:rPr>
                <w:t xml:space="preserve"> </w:t>
              </w:r>
            </w:hyperlink>
          </w:p>
        </w:tc>
      </w:tr>
      <w:tr w:rsidR="00091742" w:rsidRPr="00CB0B8C" w:rsidTr="00D2398B">
        <w:trPr>
          <w:trHeight w:val="350"/>
        </w:trPr>
        <w:tc>
          <w:tcPr>
            <w:tcW w:w="6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Итого по разделу: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</w:tr>
      <w:tr w:rsidR="00091742" w:rsidRPr="00CB0B8C" w:rsidTr="00D2398B">
        <w:trPr>
          <w:trHeight w:val="346"/>
        </w:trPr>
        <w:tc>
          <w:tcPr>
            <w:tcW w:w="6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Резервное время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</w:tr>
      <w:tr w:rsidR="00091742" w:rsidRPr="00CB0B8C" w:rsidTr="00D2398B">
        <w:trPr>
          <w:trHeight w:val="350"/>
        </w:trPr>
        <w:tc>
          <w:tcPr>
            <w:tcW w:w="6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33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2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ind w:left="77"/>
              <w:rPr>
                <w:szCs w:val="24"/>
              </w:rPr>
            </w:pPr>
            <w:r w:rsidRPr="00CB0B8C">
              <w:rPr>
                <w:szCs w:val="24"/>
              </w:rPr>
              <w:t xml:space="preserve">29 </w:t>
            </w:r>
          </w:p>
        </w:tc>
        <w:tc>
          <w:tcPr>
            <w:tcW w:w="3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rPr>
                <w:szCs w:val="24"/>
              </w:rPr>
            </w:pPr>
            <w:r w:rsidRPr="00CB0B8C">
              <w:rPr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1742" w:rsidRPr="00CB0B8C" w:rsidRDefault="00091742" w:rsidP="00D2398B">
            <w:pPr>
              <w:spacing w:after="160"/>
              <w:rPr>
                <w:szCs w:val="24"/>
              </w:rPr>
            </w:pPr>
          </w:p>
        </w:tc>
      </w:tr>
    </w:tbl>
    <w:p w:rsidR="00091742" w:rsidRPr="00CB0B8C" w:rsidRDefault="00091742" w:rsidP="00091742">
      <w:pPr>
        <w:rPr>
          <w:szCs w:val="24"/>
        </w:rPr>
        <w:sectPr w:rsidR="00091742" w:rsidRPr="00CB0B8C">
          <w:pgSz w:w="16838" w:h="11899" w:orient="landscape"/>
          <w:pgMar w:top="562" w:right="2765" w:bottom="557" w:left="562" w:header="720" w:footer="720" w:gutter="0"/>
          <w:cols w:space="720"/>
        </w:sectPr>
      </w:pPr>
    </w:p>
    <w:p w:rsidR="00091742" w:rsidRDefault="00091742" w:rsidP="00091742">
      <w:pPr>
        <w:pStyle w:val="1"/>
        <w:ind w:left="101"/>
      </w:pPr>
      <w:r>
        <w:lastRenderedPageBreak/>
        <w:t xml:space="preserve">ПОУРОЧНОЕ ПЛАНИРОВАНИЕ </w:t>
      </w:r>
    </w:p>
    <w:p w:rsidR="00091742" w:rsidRDefault="00091742" w:rsidP="00091742">
      <w:pPr>
        <w:spacing w:after="10"/>
        <w:ind w:left="104" w:right="-307"/>
      </w:pPr>
      <w:r>
        <w:rPr>
          <w:rFonts w:ascii="Calibri" w:eastAsia="Calibri" w:hAnsi="Calibri" w:cs="Calibri"/>
          <w:noProof/>
          <w:lang w:val="ru-RU" w:eastAsia="ru-RU"/>
        </w:rPr>
        <mc:AlternateContent>
          <mc:Choice Requires="wpg">
            <w:drawing>
              <wp:inline distT="0" distB="0" distL="0" distR="0" wp14:anchorId="679CB37F" wp14:editId="019F0BE5">
                <wp:extent cx="6707506" cy="7620"/>
                <wp:effectExtent l="0" t="0" r="0" b="0"/>
                <wp:docPr id="47424" name="Group 47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49138" name="Shape 49138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C4135" id="Group 47424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Nc7PzaCAgAA&#10;WQYAAA4AAAAAAAAAAAAAAAAALgIAAGRycy9lMm9Eb2MueG1sUEsBAi0AFAAGAAgAAAAhAIKljFra&#10;AAAABAEAAA8AAAAAAAAAAAAAAAAA3AQAAGRycy9kb3ducmV2LnhtbFBLBQYAAAAABAAEAPMAAADj&#10;BQAAAAA=&#10;">
                <v:shape id="Shape 49138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091742" w:rsidRDefault="00091742" w:rsidP="00091742">
      <w:pPr>
        <w:spacing w:after="0"/>
      </w:pPr>
      <w:r>
        <w:rPr>
          <w:b/>
          <w:sz w:val="14"/>
        </w:rPr>
        <w:t xml:space="preserve"> </w:t>
      </w: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504"/>
        <w:gridCol w:w="2963"/>
        <w:gridCol w:w="734"/>
        <w:gridCol w:w="1618"/>
        <w:gridCol w:w="1672"/>
        <w:gridCol w:w="1234"/>
        <w:gridCol w:w="1825"/>
      </w:tblGrid>
      <w:tr w:rsidR="00091742" w:rsidTr="00D2398B">
        <w:trPr>
          <w:trHeight w:val="494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spacing w:after="79"/>
              <w:jc w:val="both"/>
            </w:pPr>
            <w:r>
              <w:rPr>
                <w:b/>
              </w:rPr>
              <w:t xml:space="preserve">№ </w:t>
            </w:r>
          </w:p>
          <w:p w:rsidR="00091742" w:rsidRDefault="00091742" w:rsidP="00D2398B">
            <w:pPr>
              <w:jc w:val="both"/>
            </w:pPr>
            <w:r>
              <w:rPr>
                <w:b/>
              </w:rPr>
              <w:t xml:space="preserve">п/п </w:t>
            </w:r>
          </w:p>
        </w:tc>
        <w:tc>
          <w:tcPr>
            <w:tcW w:w="2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rPr>
                <w:b/>
              </w:rPr>
              <w:t xml:space="preserve">Тема урока </w:t>
            </w:r>
          </w:p>
        </w:tc>
        <w:tc>
          <w:tcPr>
            <w:tcW w:w="4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rPr>
                <w:b/>
              </w:rPr>
              <w:t xml:space="preserve">Количество часов 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rPr>
                <w:b/>
              </w:rPr>
              <w:t xml:space="preserve">Дата изучения </w:t>
            </w:r>
          </w:p>
        </w:tc>
        <w:tc>
          <w:tcPr>
            <w:tcW w:w="1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rPr>
                <w:b/>
              </w:rPr>
              <w:t xml:space="preserve">Виды, формы контроля </w:t>
            </w:r>
          </w:p>
        </w:tc>
      </w:tr>
      <w:tr w:rsidR="00091742" w:rsidTr="00D2398B">
        <w:trPr>
          <w:trHeight w:val="8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spacing w:after="160"/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rPr>
                <w:b/>
              </w:rPr>
              <w:t xml:space="preserve">контрольные работы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rPr>
                <w:b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spacing w:after="160"/>
            </w:pPr>
          </w:p>
        </w:tc>
      </w:tr>
      <w:tr w:rsidR="00091742" w:rsidTr="00D2398B">
        <w:trPr>
          <w:trHeight w:val="8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Как люди общаются друг с другом.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02.09.2022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Устный опрос; </w:t>
            </w:r>
          </w:p>
        </w:tc>
      </w:tr>
      <w:tr w:rsidR="00091742" w:rsidTr="00D2398B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2.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jc w:val="both"/>
            </w:pPr>
            <w:r>
              <w:t xml:space="preserve">Общение. Устная и письменная речь.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05.09.2022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Tr="00D2398B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3.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ind w:right="74"/>
              <w:jc w:val="both"/>
            </w:pPr>
            <w:r>
              <w:t xml:space="preserve">Вежливые слова. Как приветствовать взрослого и сверстника? Как вежливо попросить?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12.09.2022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Tr="00D2398B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4.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Как люди приветствуют друг друга.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19.09.2022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ind w:right="132"/>
            </w:pPr>
            <w:r>
              <w:t xml:space="preserve">Практическая работа; Устный опрос; </w:t>
            </w:r>
          </w:p>
        </w:tc>
      </w:tr>
      <w:tr w:rsidR="00091742" w:rsidTr="00D2398B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5.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Зачем людям имена.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26.09.2022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Tr="00D2398B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6.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Спрашиваем и отвечаем.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03.10.2022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Tr="00D2398B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lastRenderedPageBreak/>
              <w:t xml:space="preserve">7.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Цели и виды вопросов (вопрос-уточнение, вопрос как запрос на новое содержание).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10.10.2022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Устный опрос; </w:t>
            </w:r>
          </w:p>
        </w:tc>
      </w:tr>
      <w:tr w:rsidR="00091742" w:rsidTr="00D2398B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8.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Выделяем голосом важные слова.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17.10.2022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Tr="00D2398B">
        <w:trPr>
          <w:trHeight w:val="116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9.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Ударение.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24.10.2022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Тестирование; </w:t>
            </w:r>
          </w:p>
        </w:tc>
      </w:tr>
      <w:tr w:rsidR="00091742" w:rsidTr="00D2398B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10.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ind w:right="23"/>
            </w:pPr>
            <w:r>
              <w:t xml:space="preserve">Роль логического ударения.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01.11.2022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Tr="00D2398B">
        <w:trPr>
          <w:trHeight w:val="83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11.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Как можно играть звуками.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08.11.2022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Tr="00D2398B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12.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Звукопись в стихотворном художественном тексте.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15.11.2022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Tr="00D2398B">
        <w:trPr>
          <w:trHeight w:val="116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13.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Где поставить ударение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22.11.2022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Тестирование; </w:t>
            </w:r>
          </w:p>
        </w:tc>
      </w:tr>
    </w:tbl>
    <w:p w:rsidR="00091742" w:rsidRDefault="00091742" w:rsidP="00091742">
      <w:pPr>
        <w:spacing w:after="0"/>
        <w:ind w:left="-562" w:right="10922"/>
      </w:pPr>
    </w:p>
    <w:tbl>
      <w:tblPr>
        <w:tblStyle w:val="TableGrid"/>
        <w:tblW w:w="10550" w:type="dxa"/>
        <w:tblInd w:w="113" w:type="dxa"/>
        <w:tblCellMar>
          <w:top w:w="96" w:type="dxa"/>
          <w:left w:w="84" w:type="dxa"/>
          <w:right w:w="5" w:type="dxa"/>
        </w:tblCellMar>
        <w:tblLook w:val="04A0" w:firstRow="1" w:lastRow="0" w:firstColumn="1" w:lastColumn="0" w:noHBand="0" w:noVBand="1"/>
      </w:tblPr>
      <w:tblGrid>
        <w:gridCol w:w="505"/>
        <w:gridCol w:w="2963"/>
        <w:gridCol w:w="734"/>
        <w:gridCol w:w="1618"/>
        <w:gridCol w:w="1671"/>
        <w:gridCol w:w="1234"/>
        <w:gridCol w:w="1825"/>
      </w:tblGrid>
      <w:tr w:rsidR="00091742" w:rsidRPr="00E03B3E" w:rsidTr="00D2398B">
        <w:trPr>
          <w:trHeight w:val="149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14.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Смыслоразличительная роль ударения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29.11.2022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Самооценка с использованием «Оценочного листа»; </w:t>
            </w:r>
          </w:p>
        </w:tc>
      </w:tr>
      <w:tr w:rsidR="00091742" w:rsidTr="00D2398B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lastRenderedPageBreak/>
              <w:t xml:space="preserve">15.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Как сочетаются слова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05.12.2022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Tr="00D2398B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16.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jc w:val="both"/>
            </w:pPr>
            <w:r>
              <w:t xml:space="preserve">Наблюдение за сочетаемостью слов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12.12.2022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Tr="00D2398B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17.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jc w:val="both"/>
            </w:pPr>
            <w:r>
              <w:t xml:space="preserve">Обобщение по пройденному разделу.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19.12.2022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Tr="00D2398B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18.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Тест по разделу «Язык в действии»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26.12.2022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Тестирование; </w:t>
            </w:r>
          </w:p>
        </w:tc>
      </w:tr>
      <w:tr w:rsidR="00091742" w:rsidTr="00D2398B">
        <w:trPr>
          <w:trHeight w:val="8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19.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Как писали в старину.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11.01.2023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Tr="00D2398B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20.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jc w:val="both"/>
            </w:pPr>
            <w:r>
              <w:t xml:space="preserve">Оформления книг в Древней Руси.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18.01.2023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Устный опрос; </w:t>
            </w:r>
          </w:p>
        </w:tc>
      </w:tr>
      <w:tr w:rsidR="00091742" w:rsidRPr="00E03B3E" w:rsidTr="00D2398B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21.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Об истории русской письменности.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25.01.2023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Самооценка с использованием «Оценочного листа»; </w:t>
            </w:r>
          </w:p>
        </w:tc>
      </w:tr>
      <w:tr w:rsidR="00091742" w:rsidTr="00D2398B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22.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Урок - практикум «Оформление буквиц и заставок».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01.02.2023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RPr="00E03B3E" w:rsidTr="00D2398B">
        <w:trPr>
          <w:trHeight w:val="150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23.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Дом в старину: что как называлось.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06.02.2023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Самооценка с использованием «Оценочного листа»; </w:t>
            </w:r>
          </w:p>
        </w:tc>
      </w:tr>
      <w:tr w:rsidR="00091742" w:rsidTr="00D2398B">
        <w:trPr>
          <w:trHeight w:val="116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lastRenderedPageBreak/>
              <w:t xml:space="preserve">24.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ind w:right="260"/>
              <w:jc w:val="both"/>
            </w:pPr>
            <w:r>
              <w:t xml:space="preserve">Слова, обозначающие предметы традиционного русского быта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13.02.2023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Tr="00D2398B">
        <w:trPr>
          <w:trHeight w:val="116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25.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Дом в старину: землянка, изба, терем, палаты.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20.02.2023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Тестирование; </w:t>
            </w:r>
          </w:p>
        </w:tc>
      </w:tr>
      <w:tr w:rsidR="00091742" w:rsidTr="00D2398B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26.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jc w:val="both"/>
            </w:pPr>
            <w:r>
              <w:t xml:space="preserve">Дом в старину: горница, светёлка, светлица.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06.03.2023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Практическая работа; </w:t>
            </w:r>
          </w:p>
        </w:tc>
      </w:tr>
      <w:tr w:rsidR="00091742" w:rsidRPr="00E03B3E" w:rsidTr="00D2398B">
        <w:trPr>
          <w:trHeight w:val="150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jc w:val="both"/>
            </w:pPr>
            <w:r>
              <w:t xml:space="preserve">27.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Во что одевались в старину.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5"/>
              <w:jc w:val="both"/>
            </w:pPr>
            <w:r>
              <w:t xml:space="preserve">13.03.2023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r>
              <w:t xml:space="preserve">Самооценка с использованием «Оценочного листа»; </w:t>
            </w:r>
          </w:p>
        </w:tc>
      </w:tr>
    </w:tbl>
    <w:p w:rsidR="00091742" w:rsidRPr="00091742" w:rsidRDefault="00091742" w:rsidP="00091742">
      <w:pPr>
        <w:spacing w:after="0"/>
        <w:ind w:left="-562" w:right="10922"/>
        <w:rPr>
          <w:lang w:val="ru-RU"/>
        </w:rPr>
      </w:pPr>
    </w:p>
    <w:tbl>
      <w:tblPr>
        <w:tblStyle w:val="TableGrid"/>
        <w:tblW w:w="10550" w:type="dxa"/>
        <w:tblInd w:w="113" w:type="dxa"/>
        <w:tblCellMar>
          <w:top w:w="9" w:type="dxa"/>
          <w:left w:w="7" w:type="dxa"/>
          <w:right w:w="5" w:type="dxa"/>
        </w:tblCellMar>
        <w:tblLook w:val="04A0" w:firstRow="1" w:lastRow="0" w:firstColumn="1" w:lastColumn="0" w:noHBand="0" w:noVBand="1"/>
      </w:tblPr>
      <w:tblGrid>
        <w:gridCol w:w="505"/>
        <w:gridCol w:w="2963"/>
        <w:gridCol w:w="734"/>
        <w:gridCol w:w="1618"/>
        <w:gridCol w:w="1671"/>
        <w:gridCol w:w="1234"/>
        <w:gridCol w:w="1825"/>
      </w:tblGrid>
      <w:tr w:rsidR="00091742" w:rsidTr="00D2398B">
        <w:trPr>
          <w:trHeight w:val="149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  <w:jc w:val="both"/>
            </w:pPr>
            <w:r>
              <w:t xml:space="preserve">28.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ind w:left="77"/>
            </w:pPr>
            <w:r>
              <w:t xml:space="preserve">Во что одевались в старину: кафтан, кушак, рубаха, сарафан, лапти и т. д.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82"/>
              <w:jc w:val="both"/>
            </w:pPr>
            <w:r>
              <w:t xml:space="preserve">20.03.2023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Тестирование; </w:t>
            </w:r>
          </w:p>
        </w:tc>
      </w:tr>
      <w:tr w:rsidR="00091742" w:rsidTr="00D2398B">
        <w:trPr>
          <w:trHeight w:val="116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  <w:jc w:val="both"/>
            </w:pPr>
            <w:r>
              <w:t xml:space="preserve">29.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ind w:left="77"/>
            </w:pPr>
            <w:r>
              <w:t xml:space="preserve">Русские народные костюмы на картинах русских художников.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82"/>
              <w:jc w:val="both"/>
            </w:pPr>
            <w:r>
              <w:t xml:space="preserve">03.04.2023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Практическая работа; </w:t>
            </w:r>
          </w:p>
        </w:tc>
      </w:tr>
      <w:tr w:rsidR="00091742" w:rsidTr="00D2398B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  <w:jc w:val="both"/>
            </w:pPr>
            <w:r>
              <w:t xml:space="preserve">30.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Сравниваем тексты.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82"/>
              <w:jc w:val="both"/>
            </w:pPr>
            <w:r>
              <w:t xml:space="preserve">17.04.2023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ind w:left="77"/>
            </w:pPr>
            <w:r>
              <w:t xml:space="preserve">Практическая работа; </w:t>
            </w:r>
          </w:p>
        </w:tc>
      </w:tr>
      <w:tr w:rsidR="00091742" w:rsidTr="00D2398B">
        <w:trPr>
          <w:trHeight w:val="49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  <w:jc w:val="both"/>
            </w:pPr>
            <w:r>
              <w:t xml:space="preserve">31.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ind w:left="77"/>
            </w:pPr>
            <w:r>
              <w:t xml:space="preserve">Сравниваем тексты.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82"/>
              <w:jc w:val="both"/>
            </w:pPr>
            <w:r>
              <w:t xml:space="preserve">08.05.2023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ind w:left="77"/>
            </w:pPr>
            <w:r>
              <w:t xml:space="preserve">Устный опрос; </w:t>
            </w:r>
          </w:p>
        </w:tc>
      </w:tr>
      <w:tr w:rsidR="00091742" w:rsidTr="00D2398B">
        <w:trPr>
          <w:trHeight w:val="8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  <w:jc w:val="both"/>
            </w:pPr>
            <w:r>
              <w:t xml:space="preserve">32.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Сопоставление текстов.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82"/>
              <w:jc w:val="both"/>
            </w:pPr>
            <w:r>
              <w:t xml:space="preserve">15.05.2023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ind w:left="77"/>
            </w:pPr>
            <w:r>
              <w:t xml:space="preserve">Практическая работа; </w:t>
            </w:r>
          </w:p>
        </w:tc>
      </w:tr>
      <w:tr w:rsidR="00091742" w:rsidTr="00D2398B">
        <w:trPr>
          <w:trHeight w:val="49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  <w:jc w:val="both"/>
            </w:pPr>
            <w:r>
              <w:lastRenderedPageBreak/>
              <w:t xml:space="preserve">33. 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ind w:left="77"/>
            </w:pPr>
            <w:r>
              <w:t xml:space="preserve">Итоговое повторение.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82"/>
              <w:jc w:val="both"/>
            </w:pPr>
            <w:r>
              <w:t xml:space="preserve">22.05.2023 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ind w:left="77"/>
            </w:pPr>
            <w:r>
              <w:t xml:space="preserve">Зачет; </w:t>
            </w:r>
          </w:p>
        </w:tc>
      </w:tr>
      <w:tr w:rsidR="00091742" w:rsidTr="00D2398B">
        <w:trPr>
          <w:trHeight w:val="826"/>
        </w:trPr>
        <w:tc>
          <w:tcPr>
            <w:tcW w:w="3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742" w:rsidRDefault="00091742" w:rsidP="00D2398B">
            <w:pPr>
              <w:spacing w:after="80"/>
              <w:ind w:left="77"/>
            </w:pPr>
            <w:r>
              <w:t xml:space="preserve">ОБЩЕЕ КОЛИЧЕСТВО </w:t>
            </w:r>
          </w:p>
          <w:p w:rsidR="00091742" w:rsidRDefault="00091742" w:rsidP="00D2398B">
            <w:pPr>
              <w:ind w:left="77"/>
            </w:pPr>
            <w:r>
              <w:t xml:space="preserve">ЧАСОВ ПО ПРОГРАММЕ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33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2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pPr>
              <w:ind w:left="77"/>
            </w:pPr>
            <w:r>
              <w:t xml:space="preserve">31 </w:t>
            </w:r>
          </w:p>
        </w:tc>
        <w:tc>
          <w:tcPr>
            <w:tcW w:w="3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742" w:rsidRDefault="00091742" w:rsidP="00D2398B">
            <w:r>
              <w:t xml:space="preserve"> </w:t>
            </w:r>
          </w:p>
        </w:tc>
      </w:tr>
    </w:tbl>
    <w:p w:rsidR="00091742" w:rsidRDefault="00091742" w:rsidP="00091742">
      <w:r>
        <w:br w:type="page"/>
      </w:r>
    </w:p>
    <w:p w:rsidR="00091742" w:rsidRPr="00CB0B8C" w:rsidRDefault="00091742" w:rsidP="00091742">
      <w:pPr>
        <w:pStyle w:val="1"/>
        <w:ind w:left="101"/>
      </w:pPr>
      <w:r w:rsidRPr="00CB0B8C">
        <w:lastRenderedPageBreak/>
        <w:t xml:space="preserve">УЧЕБНО-МЕТОДИЧЕСКОЕ ОБЕСПЕЧЕНИЕ ОБРАЗОВАТЕЛЬНОГО ПРОЦЕССА </w:t>
      </w:r>
    </w:p>
    <w:p w:rsidR="00091742" w:rsidRPr="00CB0B8C" w:rsidRDefault="00091742" w:rsidP="00091742">
      <w:pPr>
        <w:spacing w:after="238"/>
        <w:ind w:left="104" w:right="-307"/>
        <w:rPr>
          <w:sz w:val="28"/>
          <w:szCs w:val="28"/>
        </w:rPr>
      </w:pPr>
      <w:r w:rsidRPr="00CB0B8C">
        <w:rPr>
          <w:rFonts w:ascii="Calibri" w:eastAsia="Calibri" w:hAnsi="Calibri" w:cs="Calibri"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4D98143A" wp14:editId="5E4CCC36">
                <wp:extent cx="6707506" cy="7620"/>
                <wp:effectExtent l="0" t="0" r="0" b="0"/>
                <wp:docPr id="45722" name="Group 45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49140" name="Shape 49140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62953" id="Group 45722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Avck/XgAIAAFkG&#10;AAAOAAAAAAAAAAAAAAAAAC4CAABkcnMvZTJvRG9jLnhtbFBLAQItABQABgAIAAAAIQCCpYxa2gAA&#10;AAQBAAAPAAAAAAAAAAAAAAAAANoEAABkcnMvZG93bnJldi54bWxQSwUGAAAAAAQABADzAAAA4QUA&#10;AAAA&#10;">
                <v:shape id="Shape 49140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091742" w:rsidRPr="00091742" w:rsidRDefault="00091742" w:rsidP="00091742">
      <w:pPr>
        <w:pStyle w:val="1"/>
        <w:ind w:left="101"/>
        <w:rPr>
          <w:lang w:val="ru-RU"/>
        </w:rPr>
      </w:pPr>
      <w:r w:rsidRPr="00091742">
        <w:rPr>
          <w:lang w:val="ru-RU"/>
        </w:rPr>
        <w:t xml:space="preserve">ОБЯЗАТЕЛЬНЫЕ УЧЕБНЫЕ МАТЕРИАЛЫ ДЛЯ УЧЕНИКА </w:t>
      </w:r>
    </w:p>
    <w:p w:rsidR="00091742" w:rsidRPr="00091742" w:rsidRDefault="00091742" w:rsidP="00091742">
      <w:pPr>
        <w:spacing w:after="3" w:line="328" w:lineRule="auto"/>
        <w:ind w:left="101" w:right="7"/>
        <w:rPr>
          <w:sz w:val="28"/>
          <w:szCs w:val="28"/>
          <w:lang w:val="ru-RU"/>
        </w:rPr>
      </w:pPr>
      <w:r w:rsidRPr="00091742">
        <w:rPr>
          <w:sz w:val="28"/>
          <w:szCs w:val="28"/>
          <w:lang w:val="ru-RU"/>
        </w:rPr>
        <w:t>Александрова О.М., Вербицкая Л.А., Богданов С.И., Казакова Е.И., Кузнецова М.И., Петленко Л.В., Романова В.Ю., Русский родной язык. Учебник. 1 класс. Акционерное общество «Издательство   «Просвещение»</w:t>
      </w:r>
    </w:p>
    <w:p w:rsidR="00091742" w:rsidRPr="00091742" w:rsidRDefault="00091742" w:rsidP="00091742">
      <w:pPr>
        <w:pStyle w:val="1"/>
        <w:ind w:left="101"/>
        <w:rPr>
          <w:lang w:val="ru-RU"/>
        </w:rPr>
      </w:pPr>
      <w:r w:rsidRPr="00091742">
        <w:rPr>
          <w:lang w:val="ru-RU"/>
        </w:rPr>
        <w:t xml:space="preserve">МЕТОДИЧЕСКИЕ МАТЕРИАЛЫ ДЛЯ УЧИТЕЛЯ </w:t>
      </w:r>
    </w:p>
    <w:p w:rsidR="00091742" w:rsidRPr="00091742" w:rsidRDefault="00091742" w:rsidP="00091742">
      <w:pPr>
        <w:spacing w:after="191" w:line="333" w:lineRule="auto"/>
        <w:ind w:left="101" w:right="7"/>
        <w:rPr>
          <w:sz w:val="28"/>
          <w:szCs w:val="28"/>
          <w:lang w:val="ru-RU"/>
        </w:rPr>
      </w:pPr>
      <w:r w:rsidRPr="00091742">
        <w:rPr>
          <w:sz w:val="28"/>
          <w:szCs w:val="28"/>
          <w:lang w:val="ru-RU"/>
        </w:rPr>
        <w:t xml:space="preserve">Методическое пособие 1 класс О.М.Александрова, М.И Кузнецова, Л.В.Петленко Москва "Учебная литература" </w:t>
      </w:r>
    </w:p>
    <w:p w:rsidR="00091742" w:rsidRPr="00091742" w:rsidRDefault="00091742" w:rsidP="00091742">
      <w:pPr>
        <w:pStyle w:val="1"/>
        <w:ind w:left="101"/>
        <w:rPr>
          <w:lang w:val="ru-RU"/>
        </w:rPr>
      </w:pPr>
      <w:r w:rsidRPr="00091742">
        <w:rPr>
          <w:lang w:val="ru-RU"/>
        </w:rPr>
        <w:t xml:space="preserve">ЦИФРОВЫЕ ОБРАЗОВАТЕЛЬНЫЕ РЕСУРСЫ И РЕСУРСЫ СЕТИ ИНТЕРНЕТ </w:t>
      </w:r>
    </w:p>
    <w:p w:rsidR="00091742" w:rsidRPr="00CB0B8C" w:rsidRDefault="00091742" w:rsidP="00091742">
      <w:pPr>
        <w:spacing w:after="0" w:line="334" w:lineRule="auto"/>
        <w:ind w:left="101" w:right="3192"/>
        <w:rPr>
          <w:sz w:val="28"/>
          <w:szCs w:val="28"/>
        </w:rPr>
      </w:pPr>
      <w:r w:rsidRPr="00091742">
        <w:rPr>
          <w:sz w:val="28"/>
          <w:szCs w:val="28"/>
          <w:lang w:val="ru-RU"/>
        </w:rPr>
        <w:t xml:space="preserve">Электронное приложение к учебнику «Русский язык», 1-4 класс, авт. </w:t>
      </w:r>
      <w:r w:rsidRPr="00CB0B8C">
        <w:rPr>
          <w:sz w:val="28"/>
          <w:szCs w:val="28"/>
        </w:rPr>
        <w:t xml:space="preserve">В.П. </w:t>
      </w:r>
      <w:proofErr w:type="spellStart"/>
      <w:r w:rsidRPr="00CB0B8C">
        <w:rPr>
          <w:sz w:val="28"/>
          <w:szCs w:val="28"/>
        </w:rPr>
        <w:t>Канакина</w:t>
      </w:r>
      <w:proofErr w:type="spellEnd"/>
      <w:r w:rsidRPr="00CB0B8C">
        <w:rPr>
          <w:sz w:val="28"/>
          <w:szCs w:val="28"/>
        </w:rPr>
        <w:t xml:space="preserve">, В.Г. </w:t>
      </w:r>
      <w:proofErr w:type="spellStart"/>
      <w:r w:rsidRPr="00CB0B8C">
        <w:rPr>
          <w:sz w:val="28"/>
          <w:szCs w:val="28"/>
        </w:rPr>
        <w:t>Горецкий</w:t>
      </w:r>
      <w:proofErr w:type="spellEnd"/>
      <w:r w:rsidRPr="00CB0B8C">
        <w:rPr>
          <w:sz w:val="28"/>
          <w:szCs w:val="28"/>
        </w:rPr>
        <w:t xml:space="preserve">. </w:t>
      </w:r>
    </w:p>
    <w:p w:rsidR="00091742" w:rsidRDefault="00E03B3E" w:rsidP="00091742">
      <w:pPr>
        <w:ind w:left="101" w:right="7"/>
      </w:pPr>
      <w:hyperlink r:id="rId33">
        <w:r w:rsidR="00091742" w:rsidRPr="00CB0B8C">
          <w:rPr>
            <w:sz w:val="28"/>
            <w:szCs w:val="28"/>
          </w:rPr>
          <w:t>http://kopilurokov.ru</w:t>
        </w:r>
      </w:hyperlink>
      <w:hyperlink r:id="rId34">
        <w:r w:rsidR="00091742">
          <w:t xml:space="preserve"> </w:t>
        </w:r>
      </w:hyperlink>
    </w:p>
    <w:p w:rsidR="00091742" w:rsidRDefault="00091742" w:rsidP="00091742">
      <w:pPr>
        <w:ind w:left="101" w:right="7"/>
      </w:pPr>
    </w:p>
    <w:p w:rsidR="00091742" w:rsidRDefault="00091742" w:rsidP="00091742">
      <w:pPr>
        <w:ind w:left="101" w:right="7"/>
      </w:pPr>
      <w:r>
        <w:br w:type="page"/>
      </w:r>
    </w:p>
    <w:p w:rsidR="00091742" w:rsidRDefault="00091742" w:rsidP="00091742">
      <w:pPr>
        <w:spacing w:after="0"/>
        <w:jc w:val="both"/>
      </w:pPr>
    </w:p>
    <w:sectPr w:rsidR="00091742" w:rsidSect="00091742">
      <w:pgSz w:w="16838" w:h="11899" w:orient="landscape"/>
      <w:pgMar w:top="562" w:right="2765" w:bottom="557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91742"/>
    <w:rsid w:val="0015074B"/>
    <w:rsid w:val="0017633A"/>
    <w:rsid w:val="0029639D"/>
    <w:rsid w:val="00326F90"/>
    <w:rsid w:val="00AA1D8D"/>
    <w:rsid w:val="00B47730"/>
    <w:rsid w:val="00CB0664"/>
    <w:rsid w:val="00E03B3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81B8B"/>
  <w14:defaultImageDpi w14:val="300"/>
  <w15:docId w15:val="{07EB5DDC-A16C-4B3C-B3C6-734ED2B0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">
    <w:name w:val="TableGrid"/>
    <w:rsid w:val="00091742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.1september.ru/" TargetMode="External"/><Relationship Id="rId13" Type="http://schemas.openxmlformats.org/officeDocument/2006/relationships/hyperlink" Target="http://www.rus.1september.ru/" TargetMode="External"/><Relationship Id="rId18" Type="http://schemas.openxmlformats.org/officeDocument/2006/relationships/hyperlink" Target="http://www.rus.1september.ru/" TargetMode="External"/><Relationship Id="rId26" Type="http://schemas.openxmlformats.org/officeDocument/2006/relationships/hyperlink" Target="http://www.rus.1septemb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.1september.ru/" TargetMode="External"/><Relationship Id="rId34" Type="http://schemas.openxmlformats.org/officeDocument/2006/relationships/hyperlink" Target="http://kopilurokov.ru/" TargetMode="External"/><Relationship Id="rId7" Type="http://schemas.openxmlformats.org/officeDocument/2006/relationships/hyperlink" Target="http://www.rus.1september.ru/" TargetMode="External"/><Relationship Id="rId12" Type="http://schemas.openxmlformats.org/officeDocument/2006/relationships/hyperlink" Target="http://www.rus.1september.ru/" TargetMode="External"/><Relationship Id="rId17" Type="http://schemas.openxmlformats.org/officeDocument/2006/relationships/hyperlink" Target="http://www.rus.1september.ru/" TargetMode="External"/><Relationship Id="rId25" Type="http://schemas.openxmlformats.org/officeDocument/2006/relationships/hyperlink" Target="http://www.rus.1september.ru/" TargetMode="External"/><Relationship Id="rId33" Type="http://schemas.openxmlformats.org/officeDocument/2006/relationships/hyperlink" Target="http://kopilurok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.1september.ru/" TargetMode="External"/><Relationship Id="rId20" Type="http://schemas.openxmlformats.org/officeDocument/2006/relationships/hyperlink" Target="http://www.rus.1september.ru/" TargetMode="External"/><Relationship Id="rId29" Type="http://schemas.openxmlformats.org/officeDocument/2006/relationships/hyperlink" Target="http://www.rus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us.1september.ru/" TargetMode="External"/><Relationship Id="rId24" Type="http://schemas.openxmlformats.org/officeDocument/2006/relationships/hyperlink" Target="http://www.rus.1september.ru/" TargetMode="External"/><Relationship Id="rId32" Type="http://schemas.openxmlformats.org/officeDocument/2006/relationships/hyperlink" Target="http://www.rus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.1september.ru/" TargetMode="External"/><Relationship Id="rId23" Type="http://schemas.openxmlformats.org/officeDocument/2006/relationships/hyperlink" Target="http://www.rus.1september.ru/" TargetMode="External"/><Relationship Id="rId28" Type="http://schemas.openxmlformats.org/officeDocument/2006/relationships/hyperlink" Target="http://www.rus.1september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us.1september.ru/" TargetMode="External"/><Relationship Id="rId19" Type="http://schemas.openxmlformats.org/officeDocument/2006/relationships/hyperlink" Target="http://www.rus.1september.ru/" TargetMode="External"/><Relationship Id="rId31" Type="http://schemas.openxmlformats.org/officeDocument/2006/relationships/hyperlink" Target="http://www.rus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.1september.ru/" TargetMode="External"/><Relationship Id="rId14" Type="http://schemas.openxmlformats.org/officeDocument/2006/relationships/hyperlink" Target="http://www.rus.1september.ru/" TargetMode="External"/><Relationship Id="rId22" Type="http://schemas.openxmlformats.org/officeDocument/2006/relationships/hyperlink" Target="http://www.rus.1september.ru/" TargetMode="External"/><Relationship Id="rId27" Type="http://schemas.openxmlformats.org/officeDocument/2006/relationships/hyperlink" Target="http://www.rus.1september.ru/" TargetMode="External"/><Relationship Id="rId30" Type="http://schemas.openxmlformats.org/officeDocument/2006/relationships/hyperlink" Target="http://www.rus.1september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A1077F-4740-44CC-8A61-97525B40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5689</Words>
  <Characters>32433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2022-09-17T20:15:00Z</dcterms:created>
  <dcterms:modified xsi:type="dcterms:W3CDTF">2022-09-28T14:40:00Z</dcterms:modified>
  <cp:category/>
</cp:coreProperties>
</file>